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504E" w14:textId="36E0B297" w:rsidR="00050489" w:rsidRPr="00EE0481" w:rsidRDefault="00EE0481" w:rsidP="00050489">
      <w:pPr>
        <w:jc w:val="center"/>
        <w:rPr>
          <w:b/>
          <w:bCs/>
          <w:lang w:val="en-US"/>
        </w:rPr>
      </w:pPr>
      <w:r w:rsidRPr="00EE0481">
        <w:rPr>
          <w:b/>
          <w:bCs/>
          <w:lang w:val="en-US"/>
        </w:rPr>
        <w:t>Өмірдегі жоғалтулар арасындағы жанға қамқорлық</w:t>
      </w:r>
    </w:p>
    <w:p w14:paraId="7F4ADCE1" w14:textId="77777777" w:rsidR="00EE0481" w:rsidRPr="00EE0481" w:rsidRDefault="00EE0481" w:rsidP="00050489">
      <w:pPr>
        <w:jc w:val="center"/>
        <w:rPr>
          <w:b/>
          <w:bCs/>
          <w:i/>
          <w:iCs/>
          <w:lang w:val="en-US"/>
        </w:rPr>
      </w:pPr>
    </w:p>
    <w:p w14:paraId="0C39B5FA" w14:textId="79C00526" w:rsidR="00050489" w:rsidRPr="00050489" w:rsidRDefault="00050489" w:rsidP="00050489">
      <w:pPr>
        <w:jc w:val="center"/>
        <w:rPr>
          <w:b/>
          <w:bCs/>
          <w:i/>
          <w:iCs/>
          <w:lang w:val="en-US"/>
        </w:rPr>
      </w:pPr>
      <w:r w:rsidRPr="00050489">
        <w:rPr>
          <w:b/>
          <w:bCs/>
          <w:i/>
          <w:iCs/>
          <w:lang w:val="en-US"/>
        </w:rPr>
        <w:t>“</w:t>
      </w:r>
      <w:r w:rsidRPr="00050489">
        <w:rPr>
          <w:b/>
          <w:bCs/>
          <w:i/>
          <w:iCs/>
          <w:lang w:val="en-US"/>
        </w:rPr>
        <w:t>Ол барлық көз жастарын сүртіп тастап жұбатады. Енді қайтып өлім, жоқтау, зар еңіреу мен ауру болмайды. Себебі бұрынғы әлем құрып, жоқ болды».</w:t>
      </w:r>
      <w:r w:rsidRPr="00050489">
        <w:rPr>
          <w:b/>
          <w:bCs/>
          <w:i/>
          <w:iCs/>
          <w:lang w:val="en-US"/>
        </w:rPr>
        <w:t>”</w:t>
      </w:r>
    </w:p>
    <w:p w14:paraId="4DAA560B" w14:textId="2DEA7018" w:rsidR="00050489" w:rsidRPr="00050489" w:rsidRDefault="00050489" w:rsidP="00050489">
      <w:pPr>
        <w:jc w:val="center"/>
        <w:rPr>
          <w:b/>
          <w:bCs/>
          <w:i/>
          <w:iCs/>
          <w:lang w:val="en-US"/>
        </w:rPr>
      </w:pPr>
      <w:r w:rsidRPr="00050489">
        <w:rPr>
          <w:b/>
          <w:bCs/>
          <w:i/>
          <w:iCs/>
          <w:lang w:val="en-US"/>
        </w:rPr>
        <w:t xml:space="preserve">Аян </w:t>
      </w:r>
      <w:r w:rsidRPr="00050489">
        <w:rPr>
          <w:b/>
          <w:bCs/>
          <w:i/>
          <w:iCs/>
          <w:lang w:val="en-US"/>
        </w:rPr>
        <w:t>21:4</w:t>
      </w:r>
    </w:p>
    <w:p w14:paraId="1D06F20B" w14:textId="77777777" w:rsidR="00050489" w:rsidRPr="00050489" w:rsidRDefault="00050489" w:rsidP="00050489">
      <w:pPr>
        <w:rPr>
          <w:lang w:val="en-US"/>
        </w:rPr>
      </w:pPr>
    </w:p>
    <w:p w14:paraId="0A6FA1B5" w14:textId="7C38E335" w:rsidR="00050489" w:rsidRDefault="00050489" w:rsidP="00050489">
      <w:pPr>
        <w:rPr>
          <w:lang w:val="en-US"/>
        </w:rPr>
      </w:pPr>
      <w:r w:rsidRPr="00050489">
        <w:rPr>
          <w:lang w:val="en-US"/>
        </w:rPr>
        <w:t>Джерри Ситцер есімді адам жоғалту</w:t>
      </w:r>
      <w:r>
        <w:rPr>
          <w:lang w:val="en-US"/>
        </w:rPr>
        <w:t xml:space="preserve"> сезімі</w:t>
      </w:r>
      <w:r w:rsidRPr="00050489">
        <w:rPr>
          <w:lang w:val="en-US"/>
        </w:rPr>
        <w:t xml:space="preserve"> туралы </w:t>
      </w:r>
      <w:r>
        <w:rPr>
          <w:lang w:val="en-US"/>
        </w:rPr>
        <w:t xml:space="preserve">жақсы </w:t>
      </w:r>
      <w:r w:rsidRPr="00050489">
        <w:rPr>
          <w:lang w:val="en-US"/>
        </w:rPr>
        <w:t>біле</w:t>
      </w:r>
      <w:r>
        <w:rPr>
          <w:lang w:val="en-US"/>
        </w:rPr>
        <w:t>ді.</w:t>
      </w:r>
    </w:p>
    <w:p w14:paraId="6FD5C3DF" w14:textId="77777777" w:rsidR="00050489" w:rsidRPr="00050489" w:rsidRDefault="00050489" w:rsidP="00050489">
      <w:pPr>
        <w:rPr>
          <w:lang w:val="en-US"/>
        </w:rPr>
      </w:pPr>
    </w:p>
    <w:p w14:paraId="2F67E000" w14:textId="1C3F1820" w:rsidR="008142A9" w:rsidRDefault="008142A9" w:rsidP="00050489">
      <w:pPr>
        <w:rPr>
          <w:lang w:val="en-US"/>
        </w:rPr>
      </w:pPr>
      <w:r w:rsidRPr="00050489">
        <w:rPr>
          <w:lang w:val="en-US"/>
        </w:rPr>
        <w:t xml:space="preserve">Бір күні кешке отбасылық демалыстан үйге қайтып </w:t>
      </w:r>
      <w:r>
        <w:rPr>
          <w:lang w:val="en-US"/>
        </w:rPr>
        <w:t>бара</w:t>
      </w:r>
      <w:r w:rsidRPr="00050489">
        <w:rPr>
          <w:lang w:val="en-US"/>
        </w:rPr>
        <w:t xml:space="preserve"> жатқан</w:t>
      </w:r>
      <w:r>
        <w:rPr>
          <w:lang w:val="en-US"/>
        </w:rPr>
        <w:t>да,</w:t>
      </w:r>
      <w:r w:rsidRPr="00050489">
        <w:rPr>
          <w:lang w:val="en-US"/>
        </w:rPr>
        <w:t xml:space="preserve"> Ситцер мен оның отбасын </w:t>
      </w:r>
      <w:r w:rsidR="00ED445D">
        <w:rPr>
          <w:lang w:val="en-US"/>
        </w:rPr>
        <w:t xml:space="preserve">бір </w:t>
      </w:r>
      <w:r w:rsidRPr="00050489">
        <w:rPr>
          <w:lang w:val="en-US"/>
        </w:rPr>
        <w:t>мас жүргізуші қағып кет</w:t>
      </w:r>
      <w:r w:rsidR="00ED445D">
        <w:rPr>
          <w:lang w:val="en-US"/>
        </w:rPr>
        <w:t>еді</w:t>
      </w:r>
      <w:r w:rsidRPr="00050489">
        <w:rPr>
          <w:lang w:val="en-US"/>
        </w:rPr>
        <w:t xml:space="preserve">. </w:t>
      </w:r>
      <w:r w:rsidR="00ED445D">
        <w:rPr>
          <w:lang w:val="en-US"/>
        </w:rPr>
        <w:t xml:space="preserve">Сол </w:t>
      </w:r>
      <w:r w:rsidR="00ED445D" w:rsidRPr="00050489">
        <w:rPr>
          <w:lang w:val="en-US"/>
        </w:rPr>
        <w:t>сәтте Ситцер әйелінен, кенже қызы мен анасынан айырылып, ол ешқашан басынан өтпеген қайғыға бат</w:t>
      </w:r>
      <w:r w:rsidR="00F95C3F">
        <w:rPr>
          <w:lang w:val="en-US"/>
        </w:rPr>
        <w:t xml:space="preserve">ады. </w:t>
      </w:r>
      <w:r w:rsidR="00F95C3F" w:rsidRPr="00050489">
        <w:rPr>
          <w:lang w:val="en-US"/>
        </w:rPr>
        <w:t>Ситцер</w:t>
      </w:r>
      <w:r w:rsidR="00F95C3F">
        <w:rPr>
          <w:lang w:val="en-US"/>
        </w:rPr>
        <w:t>: “</w:t>
      </w:r>
      <w:r w:rsidR="00F95C3F" w:rsidRPr="00050489">
        <w:rPr>
          <w:lang w:val="en-US"/>
        </w:rPr>
        <w:t>Қараңғылық</w:t>
      </w:r>
      <w:r w:rsidR="00F95C3F">
        <w:rPr>
          <w:lang w:val="en-US"/>
        </w:rPr>
        <w:t xml:space="preserve"> </w:t>
      </w:r>
      <w:r w:rsidR="00F95C3F" w:rsidRPr="00050489">
        <w:rPr>
          <w:lang w:val="en-US"/>
        </w:rPr>
        <w:t>жанымды басып ал</w:t>
      </w:r>
      <w:r w:rsidR="00F95C3F">
        <w:rPr>
          <w:lang w:val="en-US"/>
        </w:rPr>
        <w:t>ғандай болды</w:t>
      </w:r>
      <w:r w:rsidR="00F95C3F" w:rsidRPr="00050489">
        <w:rPr>
          <w:lang w:val="en-US"/>
        </w:rPr>
        <w:t>.</w:t>
      </w:r>
      <w:r w:rsidR="00F95C3F">
        <w:rPr>
          <w:lang w:val="en-US"/>
        </w:rPr>
        <w:t xml:space="preserve"> </w:t>
      </w:r>
      <w:r w:rsidR="00F95C3F" w:rsidRPr="00050489">
        <w:rPr>
          <w:lang w:val="en-US"/>
        </w:rPr>
        <w:t>Дегенмен, қараңғылықтың арасында жарық та болды. Екеуі де менің жеке өзгеруіме ықпал етті</w:t>
      </w:r>
      <w:r w:rsidR="00F95C3F">
        <w:rPr>
          <w:lang w:val="en-US"/>
        </w:rPr>
        <w:t>”</w:t>
      </w:r>
      <w:r w:rsidR="00F95C3F" w:rsidRPr="00F95C3F">
        <w:rPr>
          <w:lang w:val="en-US"/>
        </w:rPr>
        <w:t xml:space="preserve"> </w:t>
      </w:r>
      <w:r w:rsidR="00F95C3F" w:rsidRPr="00050489">
        <w:rPr>
          <w:lang w:val="en-US"/>
        </w:rPr>
        <w:t>деп жазды</w:t>
      </w:r>
      <w:r w:rsidR="00F95C3F">
        <w:rPr>
          <w:lang w:val="en-US"/>
        </w:rPr>
        <w:t>.</w:t>
      </w:r>
    </w:p>
    <w:p w14:paraId="34783071" w14:textId="77777777" w:rsidR="00050489" w:rsidRDefault="00050489" w:rsidP="00050489">
      <w:pPr>
        <w:rPr>
          <w:lang w:val="en-US"/>
        </w:rPr>
      </w:pPr>
    </w:p>
    <w:p w14:paraId="79AA7FA4" w14:textId="6C6AF42E" w:rsidR="00F95C3F" w:rsidRDefault="00F95C3F" w:rsidP="00F95C3F">
      <w:pPr>
        <w:rPr>
          <w:lang w:val="en-US"/>
        </w:rPr>
      </w:pPr>
      <w:r w:rsidRPr="00F95C3F">
        <w:rPr>
          <w:lang w:val="en-US"/>
        </w:rPr>
        <w:t>Сіз</w:t>
      </w:r>
      <w:r>
        <w:rPr>
          <w:lang w:val="en-US"/>
        </w:rPr>
        <w:t xml:space="preserve"> өміріңізде осындай ауыр қайғыға, жоғалтуға тап болдыңыз ба?</w:t>
      </w:r>
      <w:r w:rsidRPr="00F95C3F">
        <w:rPr>
          <w:lang w:val="en-US"/>
        </w:rPr>
        <w:t xml:space="preserve"> </w:t>
      </w:r>
      <w:r w:rsidRPr="00F95C3F">
        <w:rPr>
          <w:lang w:val="en-US"/>
        </w:rPr>
        <w:t>Ситцердің айтуынша, үміт бар.</w:t>
      </w:r>
      <w:r>
        <w:rPr>
          <w:lang w:val="en-US"/>
        </w:rPr>
        <w:t xml:space="preserve"> “</w:t>
      </w:r>
      <w:r w:rsidRPr="00F95C3F">
        <w:rPr>
          <w:lang w:val="en-US"/>
        </w:rPr>
        <w:t>Жоғалту жанның ашу</w:t>
      </w:r>
      <w:r>
        <w:rPr>
          <w:lang w:val="en-US"/>
        </w:rPr>
        <w:t>-ыза</w:t>
      </w:r>
      <w:r w:rsidRPr="00F95C3F">
        <w:rPr>
          <w:lang w:val="en-US"/>
        </w:rPr>
        <w:t xml:space="preserve"> және үмітсіздік сияқты жағымсыз эмоцияларға қабілеттілігін арттыруы мүмкін,</w:t>
      </w:r>
      <w:r>
        <w:rPr>
          <w:lang w:val="en-US"/>
        </w:rPr>
        <w:t xml:space="preserve"> </w:t>
      </w:r>
      <w:r w:rsidR="00DD4985" w:rsidRPr="00F95C3F">
        <w:rPr>
          <w:lang w:val="en-US"/>
        </w:rPr>
        <w:t xml:space="preserve">бірақ ол сонымен бірге үлкен қуаныш, күш, тыныштық пен сүйіспеншілікті сезінуге </w:t>
      </w:r>
      <w:r w:rsidR="00DD4985">
        <w:rPr>
          <w:lang w:val="en-US"/>
        </w:rPr>
        <w:t xml:space="preserve">де </w:t>
      </w:r>
      <w:r w:rsidR="00DD4985" w:rsidRPr="00F95C3F">
        <w:rPr>
          <w:lang w:val="en-US"/>
        </w:rPr>
        <w:t>жол ашады</w:t>
      </w:r>
      <w:r w:rsidR="00DD4985">
        <w:rPr>
          <w:lang w:val="en-US"/>
        </w:rPr>
        <w:t>.</w:t>
      </w:r>
      <w:r>
        <w:rPr>
          <w:lang w:val="en-US"/>
        </w:rPr>
        <w:t>”</w:t>
      </w:r>
    </w:p>
    <w:p w14:paraId="561B5AA6" w14:textId="77777777" w:rsidR="00F4269A" w:rsidRDefault="00F4269A" w:rsidP="00050489">
      <w:pPr>
        <w:rPr>
          <w:lang w:val="en-US"/>
        </w:rPr>
      </w:pPr>
    </w:p>
    <w:p w14:paraId="04DB72C8" w14:textId="0760B5F2" w:rsidR="00F4269A" w:rsidRDefault="00F4269A" w:rsidP="00050489">
      <w:pPr>
        <w:rPr>
          <w:lang w:val="en-US"/>
        </w:rPr>
      </w:pPr>
      <w:r w:rsidRPr="00F4269A">
        <w:rPr>
          <w:lang w:val="en-US"/>
        </w:rPr>
        <w:t>Біз</w:t>
      </w:r>
      <w:r>
        <w:rPr>
          <w:lang w:val="en-US"/>
        </w:rPr>
        <w:t>дің</w:t>
      </w:r>
      <w:r w:rsidRPr="00F4269A">
        <w:rPr>
          <w:lang w:val="en-US"/>
        </w:rPr>
        <w:t xml:space="preserve"> жоғалтуға </w:t>
      </w:r>
      <w:r w:rsidR="00AB5D7E">
        <w:rPr>
          <w:lang w:val="en-US"/>
        </w:rPr>
        <w:t xml:space="preserve">деген жауабымыз, </w:t>
      </w:r>
      <w:r w:rsidRPr="00F4269A">
        <w:rPr>
          <w:lang w:val="en-US"/>
        </w:rPr>
        <w:t>бізге оң немесе теріс әсер етуі мүмкін. Ситцер жан дүниеміз</w:t>
      </w:r>
      <w:r w:rsidR="00522122">
        <w:rPr>
          <w:lang w:val="en-US"/>
        </w:rPr>
        <w:t>ге назар аудару</w:t>
      </w:r>
      <w:r w:rsidRPr="00F4269A">
        <w:rPr>
          <w:lang w:val="en-US"/>
        </w:rPr>
        <w:t xml:space="preserve"> ішкі әлемімізді зерттеуге мүмкіндік береді деп кеңес береді.</w:t>
      </w:r>
      <w:r w:rsidR="00522122">
        <w:rPr>
          <w:lang w:val="en-US"/>
        </w:rPr>
        <w:t xml:space="preserve"> Қ</w:t>
      </w:r>
      <w:r w:rsidRPr="00F4269A">
        <w:rPr>
          <w:lang w:val="en-US"/>
        </w:rPr>
        <w:t>ан</w:t>
      </w:r>
      <w:r w:rsidR="00522122">
        <w:rPr>
          <w:lang w:val="en-US"/>
        </w:rPr>
        <w:t>дай</w:t>
      </w:r>
      <w:r w:rsidRPr="00F4269A">
        <w:rPr>
          <w:lang w:val="en-US"/>
        </w:rPr>
        <w:t xml:space="preserve"> қиын </w:t>
      </w:r>
      <w:r w:rsidR="00522122">
        <w:rPr>
          <w:lang w:val="en-US"/>
        </w:rPr>
        <w:t xml:space="preserve">жағдай болмасын, </w:t>
      </w:r>
      <w:r w:rsidRPr="00F4269A">
        <w:rPr>
          <w:lang w:val="en-US"/>
        </w:rPr>
        <w:t xml:space="preserve">күнделікті қиындықтарда Құдай </w:t>
      </w:r>
      <w:r w:rsidR="00522122">
        <w:rPr>
          <w:lang w:val="en-US"/>
        </w:rPr>
        <w:t>бізбен</w:t>
      </w:r>
      <w:r w:rsidRPr="00F4269A">
        <w:rPr>
          <w:lang w:val="en-US"/>
        </w:rPr>
        <w:t xml:space="preserve"> бірге.</w:t>
      </w:r>
    </w:p>
    <w:p w14:paraId="42376E9C" w14:textId="77777777" w:rsidR="00747BCE" w:rsidRDefault="00747BCE" w:rsidP="00050489">
      <w:pPr>
        <w:rPr>
          <w:lang w:val="en-US"/>
        </w:rPr>
      </w:pPr>
    </w:p>
    <w:p w14:paraId="5472B9D2" w14:textId="31277939" w:rsidR="00747BCE" w:rsidRPr="00050489" w:rsidRDefault="00747BCE" w:rsidP="00050489">
      <w:pPr>
        <w:rPr>
          <w:lang w:val="en-US"/>
        </w:rPr>
      </w:pPr>
      <w:r w:rsidRPr="00747BCE">
        <w:rPr>
          <w:lang w:val="en-US"/>
        </w:rPr>
        <w:t>Киелі кітапта былай делінген: “Ол барлық көз жастарын сүртіп тастап жұбатады. Енді қайтып өлім, жоқтау, зар еңіреу мен ауру болмайды. Себебі бұрынғы әлем құрып, жоқ болды».”</w:t>
      </w:r>
      <w:r>
        <w:rPr>
          <w:lang w:val="en-US"/>
        </w:rPr>
        <w:t xml:space="preserve"> </w:t>
      </w:r>
      <w:r w:rsidRPr="00747BCE">
        <w:rPr>
          <w:lang w:val="en-US"/>
        </w:rPr>
        <w:t>Аян 21:4</w:t>
      </w:r>
    </w:p>
    <w:p w14:paraId="59E0444F" w14:textId="77777777" w:rsidR="00747BCE" w:rsidRDefault="00747BCE" w:rsidP="00050489">
      <w:pPr>
        <w:rPr>
          <w:lang w:val="en-US"/>
        </w:rPr>
      </w:pPr>
    </w:p>
    <w:p w14:paraId="18161954" w14:textId="18F7CEE9" w:rsidR="00901969" w:rsidRDefault="00747BCE" w:rsidP="00901969">
      <w:pPr>
        <w:rPr>
          <w:lang w:val="en-US"/>
        </w:rPr>
      </w:pPr>
      <w:r w:rsidRPr="00747BCE">
        <w:rPr>
          <w:lang w:val="en-US"/>
        </w:rPr>
        <w:t>Егер с</w:t>
      </w:r>
      <w:r>
        <w:rPr>
          <w:lang w:val="en-US"/>
        </w:rPr>
        <w:t>із</w:t>
      </w:r>
      <w:r w:rsidRPr="00747BCE">
        <w:rPr>
          <w:lang w:val="en-US"/>
        </w:rPr>
        <w:t xml:space="preserve"> бүгін қиналып жүрсең</w:t>
      </w:r>
      <w:r>
        <w:rPr>
          <w:lang w:val="en-US"/>
        </w:rPr>
        <w:t>із</w:t>
      </w:r>
      <w:r w:rsidRPr="00747BCE">
        <w:rPr>
          <w:lang w:val="en-US"/>
        </w:rPr>
        <w:t>,</w:t>
      </w:r>
      <w:r>
        <w:rPr>
          <w:lang w:val="en-US"/>
        </w:rPr>
        <w:t xml:space="preserve"> сол қайғыңызда</w:t>
      </w:r>
      <w:r w:rsidRPr="00747BCE">
        <w:rPr>
          <w:lang w:val="en-US"/>
        </w:rPr>
        <w:t xml:space="preserve"> Құдай сізбен бірге болғысы келеді.</w:t>
      </w:r>
      <w:r w:rsidR="00901969" w:rsidRPr="00901969">
        <w:rPr>
          <w:lang w:val="en-US"/>
        </w:rPr>
        <w:t xml:space="preserve"> </w:t>
      </w:r>
      <w:r w:rsidR="00901969" w:rsidRPr="00901969">
        <w:rPr>
          <w:lang w:val="en-US"/>
        </w:rPr>
        <w:t>О</w:t>
      </w:r>
      <w:r w:rsidR="00901969">
        <w:rPr>
          <w:lang w:val="en-US"/>
        </w:rPr>
        <w:t>ның сізге ұсынылған рақымы</w:t>
      </w:r>
      <w:r w:rsidR="00901969" w:rsidRPr="00901969">
        <w:rPr>
          <w:lang w:val="en-US"/>
        </w:rPr>
        <w:t xml:space="preserve"> сіздің ауырған жаныңызды тыныштандыру</w:t>
      </w:r>
      <w:r w:rsidR="00901969">
        <w:rPr>
          <w:lang w:val="en-US"/>
        </w:rPr>
        <w:t xml:space="preserve">, </w:t>
      </w:r>
      <w:r w:rsidR="00713401">
        <w:rPr>
          <w:lang w:val="kk-KZ"/>
        </w:rPr>
        <w:t xml:space="preserve">жұбату, </w:t>
      </w:r>
      <w:r w:rsidR="00901969" w:rsidRPr="00901969">
        <w:rPr>
          <w:lang w:val="en-US"/>
        </w:rPr>
        <w:t>сұрақтарыңыз бен ауырсынуыңызды</w:t>
      </w:r>
      <w:r w:rsidR="00901969">
        <w:rPr>
          <w:lang w:val="en-US"/>
        </w:rPr>
        <w:t xml:space="preserve"> шешу </w:t>
      </w:r>
      <w:r w:rsidR="00901969" w:rsidRPr="00901969">
        <w:rPr>
          <w:lang w:val="en-US"/>
        </w:rPr>
        <w:t>үшін</w:t>
      </w:r>
      <w:r w:rsidR="00901969">
        <w:rPr>
          <w:lang w:val="en-US"/>
        </w:rPr>
        <w:t xml:space="preserve"> жеткілікті. </w:t>
      </w:r>
      <w:r w:rsidR="00901969" w:rsidRPr="00901969">
        <w:rPr>
          <w:lang w:val="en-US"/>
        </w:rPr>
        <w:t xml:space="preserve"> </w:t>
      </w:r>
    </w:p>
    <w:p w14:paraId="50D1B49C" w14:textId="77777777" w:rsidR="00901969" w:rsidRPr="00C403D5" w:rsidRDefault="00901969">
      <w:pPr>
        <w:rPr>
          <w:lang w:val="en-US"/>
        </w:rPr>
      </w:pPr>
    </w:p>
    <w:sectPr w:rsidR="00901969" w:rsidRPr="00C403D5" w:rsidSect="00F732FA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9BCA" w14:textId="77777777" w:rsidR="00F732FA" w:rsidRDefault="00F732FA" w:rsidP="00261CEA">
      <w:r>
        <w:separator/>
      </w:r>
    </w:p>
  </w:endnote>
  <w:endnote w:type="continuationSeparator" w:id="0">
    <w:p w14:paraId="55A4A008" w14:textId="77777777" w:rsidR="00F732FA" w:rsidRDefault="00F732F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F1C2" w14:textId="77777777" w:rsidR="00F732FA" w:rsidRDefault="00F732FA" w:rsidP="00261CEA">
      <w:r>
        <w:separator/>
      </w:r>
    </w:p>
  </w:footnote>
  <w:footnote w:type="continuationSeparator" w:id="0">
    <w:p w14:paraId="64605B27" w14:textId="77777777" w:rsidR="00F732FA" w:rsidRDefault="00F732F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395"/>
    <w:rsid w:val="00003562"/>
    <w:rsid w:val="00003617"/>
    <w:rsid w:val="000037DF"/>
    <w:rsid w:val="00003CB9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BFA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69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489"/>
    <w:rsid w:val="00050C11"/>
    <w:rsid w:val="0005173A"/>
    <w:rsid w:val="00052A7E"/>
    <w:rsid w:val="00052C67"/>
    <w:rsid w:val="00055659"/>
    <w:rsid w:val="00055EA6"/>
    <w:rsid w:val="000571A9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979CD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A6DB4"/>
    <w:rsid w:val="000B02E5"/>
    <w:rsid w:val="000B04F9"/>
    <w:rsid w:val="000B10C4"/>
    <w:rsid w:val="000B1E02"/>
    <w:rsid w:val="000B22A6"/>
    <w:rsid w:val="000B2EB6"/>
    <w:rsid w:val="000B3078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888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03E9"/>
    <w:rsid w:val="000F1454"/>
    <w:rsid w:val="000F1C24"/>
    <w:rsid w:val="000F2A67"/>
    <w:rsid w:val="000F2C69"/>
    <w:rsid w:val="000F3909"/>
    <w:rsid w:val="000F4141"/>
    <w:rsid w:val="000F77D3"/>
    <w:rsid w:val="0010006A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A9C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4387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97E5B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6F09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E7E7D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7C1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5E6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E7358"/>
    <w:rsid w:val="002F0CB0"/>
    <w:rsid w:val="002F0D00"/>
    <w:rsid w:val="002F1468"/>
    <w:rsid w:val="002F2820"/>
    <w:rsid w:val="002F2F79"/>
    <w:rsid w:val="002F3B2E"/>
    <w:rsid w:val="002F3E14"/>
    <w:rsid w:val="002F4319"/>
    <w:rsid w:val="002F4A46"/>
    <w:rsid w:val="002F4CA8"/>
    <w:rsid w:val="002F56CE"/>
    <w:rsid w:val="002F5A20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14CD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410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468E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3636"/>
    <w:rsid w:val="003840C3"/>
    <w:rsid w:val="00384464"/>
    <w:rsid w:val="00384963"/>
    <w:rsid w:val="00384A17"/>
    <w:rsid w:val="003850AE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29A8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2A83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3C3"/>
    <w:rsid w:val="003E7AC0"/>
    <w:rsid w:val="003F06F3"/>
    <w:rsid w:val="003F0C99"/>
    <w:rsid w:val="003F1029"/>
    <w:rsid w:val="003F2231"/>
    <w:rsid w:val="003F2A0E"/>
    <w:rsid w:val="003F3C20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577F5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164C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726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4E10"/>
    <w:rsid w:val="00515178"/>
    <w:rsid w:val="00515C0E"/>
    <w:rsid w:val="0051697A"/>
    <w:rsid w:val="00516B85"/>
    <w:rsid w:val="00520A81"/>
    <w:rsid w:val="0052109B"/>
    <w:rsid w:val="00522122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00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873"/>
    <w:rsid w:val="005779B8"/>
    <w:rsid w:val="005803AD"/>
    <w:rsid w:val="00580937"/>
    <w:rsid w:val="00580FC8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5F8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04B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0AE4"/>
    <w:rsid w:val="005C0B60"/>
    <w:rsid w:val="005C1900"/>
    <w:rsid w:val="005C256A"/>
    <w:rsid w:val="005C2AE8"/>
    <w:rsid w:val="005C365B"/>
    <w:rsid w:val="005C3D01"/>
    <w:rsid w:val="005C57A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6252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74"/>
    <w:rsid w:val="006319E4"/>
    <w:rsid w:val="00631A39"/>
    <w:rsid w:val="00632867"/>
    <w:rsid w:val="00632874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1FF"/>
    <w:rsid w:val="006546AE"/>
    <w:rsid w:val="00654EB2"/>
    <w:rsid w:val="006556B1"/>
    <w:rsid w:val="00656CF3"/>
    <w:rsid w:val="006576CA"/>
    <w:rsid w:val="00657B6F"/>
    <w:rsid w:val="00657C92"/>
    <w:rsid w:val="00660CC9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5FC2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0C8B"/>
    <w:rsid w:val="006D111C"/>
    <w:rsid w:val="006D119F"/>
    <w:rsid w:val="006D11BB"/>
    <w:rsid w:val="006D1D9C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03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07F30"/>
    <w:rsid w:val="00710166"/>
    <w:rsid w:val="007104C3"/>
    <w:rsid w:val="00710A38"/>
    <w:rsid w:val="0071198A"/>
    <w:rsid w:val="00711A03"/>
    <w:rsid w:val="0071200E"/>
    <w:rsid w:val="00713401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47BCE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66F83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89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97BC3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222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2A9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733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4BF3"/>
    <w:rsid w:val="008654B8"/>
    <w:rsid w:val="008659FE"/>
    <w:rsid w:val="00867D9A"/>
    <w:rsid w:val="00870133"/>
    <w:rsid w:val="00870B29"/>
    <w:rsid w:val="008715BC"/>
    <w:rsid w:val="00871EF3"/>
    <w:rsid w:val="00873149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093B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6F0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370"/>
    <w:rsid w:val="008F6613"/>
    <w:rsid w:val="008F6A38"/>
    <w:rsid w:val="008F7448"/>
    <w:rsid w:val="0090086E"/>
    <w:rsid w:val="009014F2"/>
    <w:rsid w:val="0090187C"/>
    <w:rsid w:val="00901969"/>
    <w:rsid w:val="00901F39"/>
    <w:rsid w:val="00902065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2A6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6FDB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A51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97807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2A3A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40D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20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2A09"/>
    <w:rsid w:val="00A431F2"/>
    <w:rsid w:val="00A4395C"/>
    <w:rsid w:val="00A444A9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4D61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D7E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173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31F5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0CF5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62BD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07A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522"/>
    <w:rsid w:val="00C06552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3D5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654C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9A2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4B1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952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607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7CF"/>
    <w:rsid w:val="00D92AD2"/>
    <w:rsid w:val="00D93AA4"/>
    <w:rsid w:val="00D93EED"/>
    <w:rsid w:val="00D94467"/>
    <w:rsid w:val="00D94C41"/>
    <w:rsid w:val="00D95490"/>
    <w:rsid w:val="00D95AF2"/>
    <w:rsid w:val="00D962CF"/>
    <w:rsid w:val="00D971CC"/>
    <w:rsid w:val="00D9724B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697F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985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C6A"/>
    <w:rsid w:val="00E71F39"/>
    <w:rsid w:val="00E71FF9"/>
    <w:rsid w:val="00E72E9F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6E54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5D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481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5CC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5D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69A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2C01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0C27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32FA"/>
    <w:rsid w:val="00F75A22"/>
    <w:rsid w:val="00F75C33"/>
    <w:rsid w:val="00F760ED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5C3F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90D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88D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9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687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96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7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2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17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3642</cp:revision>
  <dcterms:created xsi:type="dcterms:W3CDTF">2022-08-28T05:39:00Z</dcterms:created>
  <dcterms:modified xsi:type="dcterms:W3CDTF">2024-01-24T16:28:00Z</dcterms:modified>
</cp:coreProperties>
</file>