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905D" w14:textId="0A8395F2" w:rsidR="00C23FFD" w:rsidRDefault="00FA0355" w:rsidP="00FA0355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У</w:t>
      </w:r>
      <w:r w:rsidRPr="00FA0355">
        <w:rPr>
          <w:b/>
          <w:bCs/>
          <w:sz w:val="28"/>
          <w:szCs w:val="28"/>
          <w:lang w:val="kk-KZ"/>
        </w:rPr>
        <w:t>ақыты келгенде</w:t>
      </w:r>
    </w:p>
    <w:p w14:paraId="76B135DA" w14:textId="77777777" w:rsidR="00FA0355" w:rsidRPr="00FA0355" w:rsidRDefault="00FA0355" w:rsidP="00FA0355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BE50D75" w14:textId="5AC830F4" w:rsidR="00C23FFD" w:rsidRPr="00C23FFD" w:rsidRDefault="00C23FFD" w:rsidP="00C23FF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23FFD">
        <w:rPr>
          <w:b/>
          <w:bCs/>
          <w:i/>
          <w:iCs/>
          <w:sz w:val="28"/>
          <w:szCs w:val="28"/>
          <w:lang w:val="kk-KZ"/>
        </w:rPr>
        <w:t>«</w:t>
      </w:r>
      <w:r w:rsidRPr="00C23FFD">
        <w:rPr>
          <w:b/>
          <w:bCs/>
          <w:i/>
          <w:iCs/>
          <w:sz w:val="28"/>
          <w:szCs w:val="28"/>
          <w:lang w:val="kk-KZ"/>
        </w:rPr>
        <w:t>Ал Құдай белгілеген уақыты жеткенде, Өзінің рухани Ұлын жіберді. Ол бір әйел арқылы дүниеге келіп,</w:t>
      </w:r>
      <w:r w:rsidRPr="00C23FFD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C23FFD">
        <w:rPr>
          <w:b/>
          <w:bCs/>
          <w:i/>
          <w:iCs/>
          <w:sz w:val="28"/>
          <w:szCs w:val="28"/>
          <w:lang w:val="kk-KZ"/>
        </w:rPr>
        <w:t>Таурат заңы үстемдік етіп тұрған халықтың арасындасол заңға бағынғандарды босатып, Өзінің рухани балалары ету үшін келді.</w:t>
      </w:r>
      <w:r w:rsidRPr="00C23FFD">
        <w:rPr>
          <w:b/>
          <w:bCs/>
          <w:i/>
          <w:iCs/>
          <w:sz w:val="28"/>
          <w:szCs w:val="28"/>
          <w:lang w:val="kk-KZ"/>
        </w:rPr>
        <w:t>»</w:t>
      </w:r>
    </w:p>
    <w:p w14:paraId="4D0ADC5A" w14:textId="24106AE4" w:rsidR="00C23FFD" w:rsidRPr="00C23FFD" w:rsidRDefault="00C23FFD" w:rsidP="00C23FF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23FFD">
        <w:rPr>
          <w:b/>
          <w:bCs/>
          <w:i/>
          <w:iCs/>
          <w:sz w:val="28"/>
          <w:szCs w:val="28"/>
          <w:lang w:val="kk-KZ"/>
        </w:rPr>
        <w:t xml:space="preserve">(Ғалаттық. </w:t>
      </w:r>
      <w:r w:rsidRPr="00C23FFD">
        <w:rPr>
          <w:b/>
          <w:bCs/>
          <w:i/>
          <w:iCs/>
          <w:sz w:val="28"/>
          <w:szCs w:val="28"/>
          <w:lang w:val="kk-KZ"/>
        </w:rPr>
        <w:t>4:</w:t>
      </w:r>
      <w:r w:rsidRPr="00C23FFD">
        <w:rPr>
          <w:b/>
          <w:bCs/>
          <w:i/>
          <w:iCs/>
          <w:sz w:val="28"/>
          <w:szCs w:val="28"/>
        </w:rPr>
        <w:t>4-6</w:t>
      </w:r>
      <w:r w:rsidRPr="00C23FFD">
        <w:rPr>
          <w:b/>
          <w:bCs/>
          <w:i/>
          <w:iCs/>
          <w:sz w:val="28"/>
          <w:szCs w:val="28"/>
          <w:lang w:val="kk-KZ"/>
        </w:rPr>
        <w:t>)</w:t>
      </w:r>
    </w:p>
    <w:p w14:paraId="6DD769FE" w14:textId="7C0A2D61" w:rsidR="00DB05A0" w:rsidRDefault="00DB05A0" w:rsidP="0054100B">
      <w:pPr>
        <w:rPr>
          <w:sz w:val="28"/>
          <w:szCs w:val="28"/>
          <w:lang w:val="kk-KZ"/>
        </w:rPr>
      </w:pPr>
    </w:p>
    <w:p w14:paraId="2D7BE909" w14:textId="594134B6" w:rsidR="00DB05A0" w:rsidRPr="00C23FFD" w:rsidRDefault="00DB05A0" w:rsidP="00C23FFD">
      <w:pPr>
        <w:ind w:firstLine="708"/>
        <w:rPr>
          <w:sz w:val="28"/>
          <w:szCs w:val="28"/>
          <w:lang w:val="kk-KZ"/>
        </w:rPr>
      </w:pPr>
      <w:r w:rsidRPr="00DB05A0">
        <w:rPr>
          <w:sz w:val="28"/>
          <w:szCs w:val="28"/>
          <w:lang w:val="kk-KZ"/>
        </w:rPr>
        <w:t>Киелі кітапта “</w:t>
      </w:r>
      <w:r w:rsidR="00FA0355" w:rsidRPr="00DB05A0">
        <w:rPr>
          <w:sz w:val="28"/>
          <w:szCs w:val="28"/>
          <w:lang w:val="kk-KZ"/>
        </w:rPr>
        <w:t>уақыты келгенде</w:t>
      </w:r>
      <w:r w:rsidRPr="00DB05A0">
        <w:rPr>
          <w:sz w:val="28"/>
          <w:szCs w:val="28"/>
          <w:lang w:val="kk-KZ"/>
        </w:rPr>
        <w:t>” Құдай Өзінің Ұлын жібергені айтылған (Ғалаттықтарға 4:4). Құдайд</w:t>
      </w:r>
      <w:r w:rsidR="0054100B">
        <w:rPr>
          <w:sz w:val="28"/>
          <w:szCs w:val="28"/>
          <w:lang w:val="kk-KZ"/>
        </w:rPr>
        <w:t>а</w:t>
      </w:r>
      <w:r w:rsidRPr="00DB05A0">
        <w:rPr>
          <w:sz w:val="28"/>
          <w:szCs w:val="28"/>
          <w:lang w:val="kk-KZ"/>
        </w:rPr>
        <w:t xml:space="preserve"> барлық нәрсенің «</w:t>
      </w:r>
      <w:r w:rsidR="0054100B">
        <w:rPr>
          <w:sz w:val="28"/>
          <w:szCs w:val="28"/>
          <w:lang w:val="kk-KZ"/>
        </w:rPr>
        <w:t xml:space="preserve">өз </w:t>
      </w:r>
      <w:r w:rsidRPr="00DB05A0">
        <w:rPr>
          <w:sz w:val="28"/>
          <w:szCs w:val="28"/>
          <w:lang w:val="kk-KZ"/>
        </w:rPr>
        <w:t>уақыты» бар.</w:t>
      </w:r>
    </w:p>
    <w:p w14:paraId="407297CE" w14:textId="0736A3B7" w:rsidR="00144D88" w:rsidRDefault="00144D88" w:rsidP="00C23FFD">
      <w:pPr>
        <w:ind w:firstLine="708"/>
        <w:rPr>
          <w:sz w:val="28"/>
          <w:szCs w:val="28"/>
          <w:lang w:val="kk-KZ"/>
        </w:rPr>
      </w:pPr>
    </w:p>
    <w:p w14:paraId="563349D8" w14:textId="03F59115" w:rsidR="00144D88" w:rsidRPr="00C23FFD" w:rsidRDefault="00144D88" w:rsidP="00C23FFD">
      <w:pPr>
        <w:ind w:firstLine="708"/>
        <w:rPr>
          <w:sz w:val="28"/>
          <w:szCs w:val="28"/>
          <w:lang w:val="kk-KZ"/>
        </w:rPr>
      </w:pPr>
      <w:r w:rsidRPr="00144D88">
        <w:rPr>
          <w:sz w:val="28"/>
          <w:szCs w:val="28"/>
          <w:lang w:val="kk-KZ"/>
        </w:rPr>
        <w:t>Бала кезімде анам</w:t>
      </w:r>
      <w:r w:rsidR="00D803A9">
        <w:rPr>
          <w:sz w:val="28"/>
          <w:szCs w:val="28"/>
          <w:lang w:val="kk-KZ"/>
        </w:rPr>
        <w:t xml:space="preserve"> маған, егер ол </w:t>
      </w:r>
      <w:r w:rsidRPr="00144D88">
        <w:rPr>
          <w:sz w:val="28"/>
          <w:szCs w:val="28"/>
          <w:lang w:val="kk-KZ"/>
        </w:rPr>
        <w:t>ол біреумен сөйлесіп жатқанда,</w:t>
      </w:r>
      <w:r w:rsidR="002D7AEC">
        <w:rPr>
          <w:sz w:val="28"/>
          <w:szCs w:val="28"/>
          <w:lang w:val="kk-KZ"/>
        </w:rPr>
        <w:t xml:space="preserve"> мен бірнәрсе істегім келсе, анамның сөйлесіп біткенін күтуім керек деп</w:t>
      </w:r>
      <w:r w:rsidRPr="00144D88">
        <w:rPr>
          <w:sz w:val="28"/>
          <w:szCs w:val="28"/>
          <w:lang w:val="kk-KZ"/>
        </w:rPr>
        <w:t xml:space="preserve"> үйрет</w:t>
      </w:r>
      <w:r w:rsidR="002D7AEC">
        <w:rPr>
          <w:sz w:val="28"/>
          <w:szCs w:val="28"/>
          <w:lang w:val="kk-KZ"/>
        </w:rPr>
        <w:t>е</w:t>
      </w:r>
      <w:r w:rsidRPr="00144D88">
        <w:rPr>
          <w:sz w:val="28"/>
          <w:szCs w:val="28"/>
          <w:lang w:val="kk-KZ"/>
        </w:rPr>
        <w:t>ті</w:t>
      </w:r>
      <w:r w:rsidR="002D7AEC">
        <w:rPr>
          <w:sz w:val="28"/>
          <w:szCs w:val="28"/>
          <w:lang w:val="kk-KZ"/>
        </w:rPr>
        <w:t>н еді</w:t>
      </w:r>
      <w:r w:rsidRPr="00144D88">
        <w:rPr>
          <w:sz w:val="28"/>
          <w:szCs w:val="28"/>
          <w:lang w:val="kk-KZ"/>
        </w:rPr>
        <w:t xml:space="preserve">. </w:t>
      </w:r>
      <w:r w:rsidR="002D7AEC">
        <w:rPr>
          <w:sz w:val="28"/>
          <w:szCs w:val="28"/>
          <w:lang w:val="kk-KZ"/>
        </w:rPr>
        <w:t xml:space="preserve">Бірақ, қанша тырыссам да, шыдамай, </w:t>
      </w:r>
      <w:r w:rsidR="008B0600">
        <w:rPr>
          <w:sz w:val="28"/>
          <w:szCs w:val="28"/>
          <w:lang w:val="kk-KZ"/>
        </w:rPr>
        <w:t xml:space="preserve">маған сол нәрсені дәл сол сәтте керек болғандықтан, </w:t>
      </w:r>
      <w:r w:rsidR="002D7AEC">
        <w:rPr>
          <w:sz w:val="28"/>
          <w:szCs w:val="28"/>
          <w:lang w:val="kk-KZ"/>
        </w:rPr>
        <w:t xml:space="preserve">қайта қайта </w:t>
      </w:r>
      <w:r w:rsidRPr="00144D88">
        <w:rPr>
          <w:sz w:val="28"/>
          <w:szCs w:val="28"/>
          <w:lang w:val="kk-KZ"/>
        </w:rPr>
        <w:t>оның қолын түрт</w:t>
      </w:r>
      <w:r w:rsidR="002D7AEC">
        <w:rPr>
          <w:sz w:val="28"/>
          <w:szCs w:val="28"/>
          <w:lang w:val="kk-KZ"/>
        </w:rPr>
        <w:t xml:space="preserve">е беретін едім. </w:t>
      </w:r>
    </w:p>
    <w:p w14:paraId="0E4B0243" w14:textId="6EA27E7B" w:rsidR="00B8663F" w:rsidRDefault="00B8663F" w:rsidP="00C23FFD">
      <w:pPr>
        <w:ind w:firstLine="708"/>
        <w:rPr>
          <w:sz w:val="28"/>
          <w:szCs w:val="28"/>
          <w:lang w:val="kk-KZ"/>
        </w:rPr>
      </w:pPr>
    </w:p>
    <w:p w14:paraId="6ADB3316" w14:textId="438EC067" w:rsidR="00B8663F" w:rsidRPr="00C23FFD" w:rsidRDefault="00B8663F" w:rsidP="00C23FFD">
      <w:pPr>
        <w:ind w:firstLine="708"/>
        <w:rPr>
          <w:sz w:val="28"/>
          <w:szCs w:val="28"/>
          <w:lang w:val="kk-KZ"/>
        </w:rPr>
      </w:pPr>
      <w:r w:rsidRPr="00B8663F">
        <w:rPr>
          <w:sz w:val="28"/>
          <w:szCs w:val="28"/>
          <w:lang w:val="kk-KZ"/>
        </w:rPr>
        <w:t>Жохан жазған Ізгі хабарда</w:t>
      </w:r>
      <w:r>
        <w:rPr>
          <w:sz w:val="28"/>
          <w:szCs w:val="28"/>
          <w:lang w:val="kk-KZ"/>
        </w:rPr>
        <w:t>,</w:t>
      </w:r>
      <w:r w:rsidRPr="00B8663F">
        <w:rPr>
          <w:sz w:val="28"/>
          <w:szCs w:val="28"/>
          <w:lang w:val="kk-KZ"/>
        </w:rPr>
        <w:t xml:space="preserve"> Исаға жақын адам</w:t>
      </w:r>
      <w:r w:rsidR="007268B6">
        <w:rPr>
          <w:sz w:val="28"/>
          <w:szCs w:val="28"/>
          <w:lang w:val="kk-KZ"/>
        </w:rPr>
        <w:t>дард</w:t>
      </w:r>
      <w:r>
        <w:rPr>
          <w:sz w:val="28"/>
          <w:szCs w:val="28"/>
          <w:lang w:val="kk-KZ"/>
        </w:rPr>
        <w:t>ың</w:t>
      </w:r>
      <w:r w:rsidRPr="00B8663F">
        <w:rPr>
          <w:sz w:val="28"/>
          <w:szCs w:val="28"/>
          <w:lang w:val="kk-KZ"/>
        </w:rPr>
        <w:t xml:space="preserve"> Одан бірдеңе істеуін </w:t>
      </w:r>
      <w:r w:rsidR="00412E1A">
        <w:rPr>
          <w:sz w:val="28"/>
          <w:szCs w:val="28"/>
          <w:lang w:val="kk-KZ"/>
        </w:rPr>
        <w:t>өтінген</w:t>
      </w:r>
      <w:r w:rsidRPr="00B8663F">
        <w:rPr>
          <w:sz w:val="28"/>
          <w:szCs w:val="28"/>
          <w:lang w:val="kk-KZ"/>
        </w:rPr>
        <w:t xml:space="preserve"> екі </w:t>
      </w:r>
      <w:r>
        <w:rPr>
          <w:sz w:val="28"/>
          <w:szCs w:val="28"/>
          <w:lang w:val="kk-KZ"/>
        </w:rPr>
        <w:t xml:space="preserve">жағдай </w:t>
      </w:r>
      <w:r w:rsidR="00D120CD">
        <w:rPr>
          <w:sz w:val="28"/>
          <w:szCs w:val="28"/>
          <w:lang w:val="kk-KZ"/>
        </w:rPr>
        <w:t>бар</w:t>
      </w:r>
      <w:r>
        <w:rPr>
          <w:sz w:val="28"/>
          <w:szCs w:val="28"/>
          <w:lang w:val="kk-KZ"/>
        </w:rPr>
        <w:t>.</w:t>
      </w:r>
      <w:r w:rsidRPr="00B8663F">
        <w:rPr>
          <w:sz w:val="28"/>
          <w:szCs w:val="28"/>
          <w:lang w:val="kk-KZ"/>
        </w:rPr>
        <w:t xml:space="preserve"> (Жохан 2:1-11 және 7:1-10). Осы жағдайлардың әрқайсысында Иса бірдей жауап берді. </w:t>
      </w:r>
      <w:r>
        <w:rPr>
          <w:sz w:val="28"/>
          <w:szCs w:val="28"/>
          <w:lang w:val="kk-KZ"/>
        </w:rPr>
        <w:t>Ү</w:t>
      </w:r>
      <w:r w:rsidRPr="00B8663F">
        <w:rPr>
          <w:sz w:val="28"/>
          <w:szCs w:val="28"/>
          <w:lang w:val="kk-KZ"/>
        </w:rPr>
        <w:t xml:space="preserve">йлену тойында </w:t>
      </w:r>
      <w:r>
        <w:rPr>
          <w:sz w:val="28"/>
          <w:szCs w:val="28"/>
          <w:lang w:val="kk-KZ"/>
        </w:rPr>
        <w:t>ш</w:t>
      </w:r>
      <w:r w:rsidRPr="00B8663F">
        <w:rPr>
          <w:sz w:val="28"/>
          <w:szCs w:val="28"/>
          <w:lang w:val="kk-KZ"/>
        </w:rPr>
        <w:t>арап таусылған</w:t>
      </w:r>
      <w:r>
        <w:rPr>
          <w:sz w:val="28"/>
          <w:szCs w:val="28"/>
          <w:lang w:val="kk-KZ"/>
        </w:rPr>
        <w:t xml:space="preserve"> кезде,</w:t>
      </w:r>
      <w:r w:rsidRPr="00B8663F">
        <w:rPr>
          <w:sz w:val="28"/>
          <w:szCs w:val="28"/>
          <w:lang w:val="kk-KZ"/>
        </w:rPr>
        <w:t xml:space="preserve"> Исаның табиғаттан тыс</w:t>
      </w:r>
      <w:r>
        <w:rPr>
          <w:sz w:val="28"/>
          <w:szCs w:val="28"/>
          <w:lang w:val="kk-KZ"/>
        </w:rPr>
        <w:t xml:space="preserve"> бір</w:t>
      </w:r>
      <w:r w:rsidRPr="00B8663F">
        <w:rPr>
          <w:sz w:val="28"/>
          <w:szCs w:val="28"/>
          <w:lang w:val="kk-KZ"/>
        </w:rPr>
        <w:t xml:space="preserve"> әрекет жаса</w:t>
      </w:r>
      <w:r>
        <w:rPr>
          <w:sz w:val="28"/>
          <w:szCs w:val="28"/>
          <w:lang w:val="kk-KZ"/>
        </w:rPr>
        <w:t xml:space="preserve">уын </w:t>
      </w:r>
      <w:r w:rsidRPr="00B8663F">
        <w:rPr>
          <w:sz w:val="28"/>
          <w:szCs w:val="28"/>
          <w:lang w:val="kk-KZ"/>
        </w:rPr>
        <w:t>күткен анасы</w:t>
      </w:r>
      <w:r>
        <w:rPr>
          <w:sz w:val="28"/>
          <w:szCs w:val="28"/>
          <w:lang w:val="kk-KZ"/>
        </w:rPr>
        <w:t>,</w:t>
      </w:r>
      <w:r w:rsidRPr="00B8663F">
        <w:rPr>
          <w:sz w:val="28"/>
          <w:szCs w:val="28"/>
          <w:lang w:val="kk-KZ"/>
        </w:rPr>
        <w:t xml:space="preserve"> Исадан бірдеңе жасауын өтінді. </w:t>
      </w:r>
      <w:r>
        <w:rPr>
          <w:sz w:val="28"/>
          <w:szCs w:val="28"/>
          <w:lang w:val="kk-KZ"/>
        </w:rPr>
        <w:t xml:space="preserve">Бірақ </w:t>
      </w:r>
      <w:r w:rsidRPr="00B8663F">
        <w:rPr>
          <w:sz w:val="28"/>
          <w:szCs w:val="28"/>
          <w:lang w:val="kk-KZ"/>
        </w:rPr>
        <w:t>Иса оған: “</w:t>
      </w:r>
      <w:r w:rsidRPr="00B8663F">
        <w:rPr>
          <w:lang w:val="kk-KZ"/>
        </w:rPr>
        <w:t xml:space="preserve"> </w:t>
      </w:r>
      <w:r w:rsidRPr="00B8663F">
        <w:rPr>
          <w:sz w:val="28"/>
          <w:szCs w:val="28"/>
          <w:lang w:val="kk-KZ"/>
        </w:rPr>
        <w:t>(Керемет жасау үшін көктегі Әкем белгілеген) уақытым әлі келген жоқ”,— деді (Жохан 2:4).</w:t>
      </w:r>
    </w:p>
    <w:p w14:paraId="7EFDC178" w14:textId="67F41785" w:rsidR="00476B3B" w:rsidRDefault="00476B3B" w:rsidP="00C23FFD">
      <w:pPr>
        <w:ind w:firstLine="708"/>
        <w:rPr>
          <w:sz w:val="28"/>
          <w:szCs w:val="28"/>
          <w:lang w:val="kk-KZ"/>
        </w:rPr>
      </w:pPr>
    </w:p>
    <w:p w14:paraId="1A373E22" w14:textId="0D05C2E1" w:rsidR="00476B3B" w:rsidRPr="00C23FFD" w:rsidRDefault="00476B3B" w:rsidP="00C23FF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Келесі бір жағдай, </w:t>
      </w:r>
      <w:r w:rsidRPr="00476B3B">
        <w:rPr>
          <w:sz w:val="28"/>
          <w:szCs w:val="28"/>
          <w:lang w:val="kk-KZ"/>
        </w:rPr>
        <w:t>Исаның ағалары</w:t>
      </w:r>
      <w:r>
        <w:rPr>
          <w:sz w:val="28"/>
          <w:szCs w:val="28"/>
          <w:lang w:val="kk-KZ"/>
        </w:rPr>
        <w:t xml:space="preserve"> Оған:</w:t>
      </w:r>
      <w:r w:rsidRPr="00476B3B">
        <w:rPr>
          <w:lang w:val="kk-KZ"/>
        </w:rPr>
        <w:t xml:space="preserve"> </w:t>
      </w:r>
      <w:r>
        <w:rPr>
          <w:lang w:val="kk-KZ"/>
        </w:rPr>
        <w:t>«</w:t>
      </w:r>
      <w:r w:rsidRPr="00476B3B">
        <w:rPr>
          <w:sz w:val="28"/>
          <w:szCs w:val="28"/>
          <w:lang w:val="kk-KZ"/>
        </w:rPr>
        <w:t>Сен осындай кереметтер істедің, енді Өзіңді әлемге таныт</w:t>
      </w:r>
      <w:r>
        <w:rPr>
          <w:sz w:val="28"/>
          <w:szCs w:val="28"/>
          <w:lang w:val="kk-KZ"/>
        </w:rPr>
        <w:t xml:space="preserve">» деді. Басқаша айтқанда, олар Оған: </w:t>
      </w:r>
      <w:r w:rsidRPr="00476B3B">
        <w:rPr>
          <w:sz w:val="28"/>
          <w:szCs w:val="28"/>
          <w:lang w:val="kk-KZ"/>
        </w:rPr>
        <w:t>«Осылай жасырынсаң, атақты бола алмайсың»,</w:t>
      </w:r>
      <w:r>
        <w:rPr>
          <w:sz w:val="28"/>
          <w:szCs w:val="28"/>
          <w:lang w:val="kk-KZ"/>
        </w:rPr>
        <w:t xml:space="preserve"> деп айтқысы кел</w:t>
      </w:r>
      <w:r w:rsidR="008658D8">
        <w:rPr>
          <w:sz w:val="28"/>
          <w:szCs w:val="28"/>
          <w:lang w:val="kk-KZ"/>
        </w:rPr>
        <w:t>гендей болды</w:t>
      </w:r>
      <w:r>
        <w:rPr>
          <w:sz w:val="28"/>
          <w:szCs w:val="28"/>
          <w:lang w:val="kk-KZ"/>
        </w:rPr>
        <w:t xml:space="preserve">, </w:t>
      </w:r>
      <w:r w:rsidRPr="00476B3B">
        <w:rPr>
          <w:sz w:val="28"/>
          <w:szCs w:val="28"/>
          <w:lang w:val="kk-KZ"/>
        </w:rPr>
        <w:t>бірақ Ол: “</w:t>
      </w:r>
      <w:r w:rsidRPr="00476B3B">
        <w:rPr>
          <w:lang w:val="kk-KZ"/>
        </w:rPr>
        <w:t xml:space="preserve"> </w:t>
      </w:r>
      <w:r w:rsidRPr="00476B3B">
        <w:rPr>
          <w:sz w:val="28"/>
          <w:szCs w:val="28"/>
          <w:lang w:val="kk-KZ"/>
        </w:rPr>
        <w:t>Өзімді халыққа танытатын уақытым әлі келген жоқ”,— деп жауап берді (Жохан 7:3-4).</w:t>
      </w:r>
    </w:p>
    <w:p w14:paraId="406A8612" w14:textId="51A645D7" w:rsidR="0084728C" w:rsidRDefault="0084728C" w:rsidP="00C23FFD">
      <w:pPr>
        <w:ind w:firstLine="708"/>
        <w:rPr>
          <w:sz w:val="28"/>
          <w:szCs w:val="28"/>
          <w:lang w:val="kk-KZ"/>
        </w:rPr>
      </w:pPr>
    </w:p>
    <w:p w14:paraId="72D2391F" w14:textId="6D04EE88" w:rsidR="0084728C" w:rsidRPr="00C23FFD" w:rsidRDefault="0084728C" w:rsidP="00C23FFD">
      <w:pPr>
        <w:ind w:firstLine="708"/>
        <w:rPr>
          <w:sz w:val="28"/>
          <w:szCs w:val="28"/>
          <w:lang w:val="kk-KZ"/>
        </w:rPr>
      </w:pPr>
      <w:r w:rsidRPr="0084728C">
        <w:rPr>
          <w:sz w:val="28"/>
          <w:szCs w:val="28"/>
          <w:lang w:val="kk-KZ"/>
        </w:rPr>
        <w:t>Дэвид Гузик: «Иса олардың өтініш</w:t>
      </w:r>
      <w:r w:rsidR="00BD07CE">
        <w:rPr>
          <w:sz w:val="28"/>
          <w:szCs w:val="28"/>
          <w:lang w:val="kk-KZ"/>
        </w:rPr>
        <w:t>тер</w:t>
      </w:r>
      <w:r w:rsidRPr="0084728C">
        <w:rPr>
          <w:sz w:val="28"/>
          <w:szCs w:val="28"/>
          <w:lang w:val="kk-KZ"/>
        </w:rPr>
        <w:t>ін</w:t>
      </w:r>
      <w:r w:rsidR="00BD07CE">
        <w:rPr>
          <w:sz w:val="28"/>
          <w:szCs w:val="28"/>
          <w:lang w:val="kk-KZ"/>
        </w:rPr>
        <w:t xml:space="preserve"> бірден орындаған жоқ, өйткені, Ол оларға әр нәрсенің өз уақыты бар екенін көрсеткісі келді.</w:t>
      </w:r>
      <w:r w:rsidRPr="0084728C">
        <w:rPr>
          <w:sz w:val="28"/>
          <w:szCs w:val="28"/>
          <w:lang w:val="kk-KZ"/>
        </w:rPr>
        <w:t>», - деп түсіндіреді. «</w:t>
      </w:r>
      <w:r w:rsidR="00BD07CE">
        <w:rPr>
          <w:sz w:val="28"/>
          <w:szCs w:val="28"/>
          <w:lang w:val="kk-KZ"/>
        </w:rPr>
        <w:t>Иса олардың өтініштеріне «Жоқ, былай мүлдем істемейм</w:t>
      </w:r>
      <w:r w:rsidR="005D2316">
        <w:rPr>
          <w:sz w:val="28"/>
          <w:szCs w:val="28"/>
          <w:lang w:val="kk-KZ"/>
        </w:rPr>
        <w:t>і</w:t>
      </w:r>
      <w:r w:rsidR="00BD07CE">
        <w:rPr>
          <w:sz w:val="28"/>
          <w:szCs w:val="28"/>
          <w:lang w:val="kk-KZ"/>
        </w:rPr>
        <w:t>н!» деп айтқан жоқ, Ол өтініштерін орындады, бірақ, уақыты келгенде</w:t>
      </w:r>
      <w:r w:rsidRPr="0084728C">
        <w:rPr>
          <w:sz w:val="28"/>
          <w:szCs w:val="28"/>
          <w:lang w:val="kk-KZ"/>
        </w:rPr>
        <w:t>».</w:t>
      </w:r>
    </w:p>
    <w:p w14:paraId="04535749" w14:textId="0C483628" w:rsidR="00BD07CE" w:rsidRDefault="00BD07CE" w:rsidP="00C23FFD">
      <w:pPr>
        <w:ind w:firstLine="708"/>
        <w:rPr>
          <w:sz w:val="28"/>
          <w:szCs w:val="28"/>
          <w:lang w:val="kk-KZ"/>
        </w:rPr>
      </w:pPr>
    </w:p>
    <w:p w14:paraId="49525D92" w14:textId="024EEB8D" w:rsidR="00BD07CE" w:rsidRPr="00F513A1" w:rsidRDefault="001514A1" w:rsidP="00C23FFD">
      <w:pPr>
        <w:ind w:firstLine="708"/>
        <w:rPr>
          <w:sz w:val="28"/>
          <w:szCs w:val="28"/>
          <w:lang w:val="kk-KZ"/>
        </w:rPr>
      </w:pPr>
      <w:r w:rsidRPr="001514A1">
        <w:rPr>
          <w:sz w:val="28"/>
          <w:szCs w:val="28"/>
          <w:lang w:val="kk-KZ"/>
        </w:rPr>
        <w:t xml:space="preserve">Біздің өмірімізде </w:t>
      </w:r>
      <w:r>
        <w:rPr>
          <w:sz w:val="28"/>
          <w:szCs w:val="28"/>
          <w:lang w:val="kk-KZ"/>
        </w:rPr>
        <w:t xml:space="preserve">де </w:t>
      </w:r>
      <w:r w:rsidRPr="001514A1">
        <w:rPr>
          <w:sz w:val="28"/>
          <w:szCs w:val="28"/>
          <w:lang w:val="kk-KZ"/>
        </w:rPr>
        <w:t>Иса</w:t>
      </w:r>
      <w:r w:rsidR="00820FCC">
        <w:rPr>
          <w:sz w:val="28"/>
          <w:szCs w:val="28"/>
          <w:lang w:val="kk-KZ"/>
        </w:rPr>
        <w:t xml:space="preserve"> бірдеңе істеуге «кешігіп»</w:t>
      </w:r>
      <w:r w:rsidRPr="001514A1">
        <w:rPr>
          <w:sz w:val="28"/>
          <w:szCs w:val="28"/>
          <w:lang w:val="kk-KZ"/>
        </w:rPr>
        <w:t xml:space="preserve"> </w:t>
      </w:r>
      <w:r w:rsidR="00820FCC">
        <w:rPr>
          <w:sz w:val="28"/>
          <w:szCs w:val="28"/>
          <w:lang w:val="kk-KZ"/>
        </w:rPr>
        <w:t xml:space="preserve">жатқандай көрінсе, бар нәрсенің өз уақыты бар екенін </w:t>
      </w:r>
      <w:r w:rsidRPr="001514A1">
        <w:rPr>
          <w:sz w:val="28"/>
          <w:szCs w:val="28"/>
          <w:lang w:val="kk-KZ"/>
        </w:rPr>
        <w:t>есте ұстағанымыз</w:t>
      </w:r>
      <w:r w:rsidR="00820FCC">
        <w:rPr>
          <w:sz w:val="28"/>
          <w:szCs w:val="28"/>
          <w:lang w:val="kk-KZ"/>
        </w:rPr>
        <w:t xml:space="preserve"> жөн.</w:t>
      </w:r>
      <w:r w:rsidRPr="001514A1">
        <w:rPr>
          <w:sz w:val="28"/>
          <w:szCs w:val="28"/>
          <w:lang w:val="kk-KZ"/>
        </w:rPr>
        <w:t xml:space="preserve"> </w:t>
      </w:r>
      <w:r w:rsidR="00820FCC">
        <w:rPr>
          <w:sz w:val="28"/>
          <w:szCs w:val="28"/>
          <w:lang w:val="kk-KZ"/>
        </w:rPr>
        <w:t xml:space="preserve">Өйткені, солай болудың </w:t>
      </w:r>
      <w:r w:rsidRPr="001514A1">
        <w:rPr>
          <w:sz w:val="28"/>
          <w:szCs w:val="28"/>
          <w:lang w:val="kk-KZ"/>
        </w:rPr>
        <w:t>біз кейінірек білетін үлкен мақсаты бар!</w:t>
      </w:r>
    </w:p>
    <w:sectPr w:rsidR="00BD07CE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058E" w14:textId="77777777" w:rsidR="00CB5D2B" w:rsidRDefault="00CB5D2B" w:rsidP="00261CEA">
      <w:r>
        <w:separator/>
      </w:r>
    </w:p>
  </w:endnote>
  <w:endnote w:type="continuationSeparator" w:id="0">
    <w:p w14:paraId="68A4FA65" w14:textId="77777777" w:rsidR="00CB5D2B" w:rsidRDefault="00CB5D2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EE54" w14:textId="77777777" w:rsidR="00CB5D2B" w:rsidRDefault="00CB5D2B" w:rsidP="00261CEA">
      <w:r>
        <w:separator/>
      </w:r>
    </w:p>
  </w:footnote>
  <w:footnote w:type="continuationSeparator" w:id="0">
    <w:p w14:paraId="31DE5FF6" w14:textId="77777777" w:rsidR="00CB5D2B" w:rsidRDefault="00CB5D2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4D88"/>
    <w:rsid w:val="00145129"/>
    <w:rsid w:val="0014792B"/>
    <w:rsid w:val="0015025B"/>
    <w:rsid w:val="001505A6"/>
    <w:rsid w:val="00150A02"/>
    <w:rsid w:val="00150B47"/>
    <w:rsid w:val="00151295"/>
    <w:rsid w:val="001514A1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C7202"/>
    <w:rsid w:val="001D2BE1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AEC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40C3"/>
    <w:rsid w:val="00384A17"/>
    <w:rsid w:val="00385D00"/>
    <w:rsid w:val="0038670C"/>
    <w:rsid w:val="00386911"/>
    <w:rsid w:val="00387C28"/>
    <w:rsid w:val="0039062F"/>
    <w:rsid w:val="00392767"/>
    <w:rsid w:val="00394D66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4FDA"/>
    <w:rsid w:val="00405E22"/>
    <w:rsid w:val="00406791"/>
    <w:rsid w:val="00406CFC"/>
    <w:rsid w:val="004104D3"/>
    <w:rsid w:val="0041201F"/>
    <w:rsid w:val="00412E1A"/>
    <w:rsid w:val="0041423D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BE0"/>
    <w:rsid w:val="00434EC9"/>
    <w:rsid w:val="00436BA9"/>
    <w:rsid w:val="0044281C"/>
    <w:rsid w:val="00442C19"/>
    <w:rsid w:val="00446269"/>
    <w:rsid w:val="00446DAC"/>
    <w:rsid w:val="00447767"/>
    <w:rsid w:val="00447E59"/>
    <w:rsid w:val="0045184B"/>
    <w:rsid w:val="00451C96"/>
    <w:rsid w:val="00451E59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6B3B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35E0"/>
    <w:rsid w:val="004C43F3"/>
    <w:rsid w:val="004C57FC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100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2316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5C83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B10"/>
    <w:rsid w:val="006C6F5F"/>
    <w:rsid w:val="006C6FA7"/>
    <w:rsid w:val="006D111C"/>
    <w:rsid w:val="006D11BB"/>
    <w:rsid w:val="006D280D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A0C"/>
    <w:rsid w:val="00725E78"/>
    <w:rsid w:val="007268B6"/>
    <w:rsid w:val="00726AC8"/>
    <w:rsid w:val="00726B1B"/>
    <w:rsid w:val="007278F6"/>
    <w:rsid w:val="007321EB"/>
    <w:rsid w:val="0073267E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FCC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728C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8D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0600"/>
    <w:rsid w:val="008B13D8"/>
    <w:rsid w:val="008B2BC1"/>
    <w:rsid w:val="008B3A02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1A34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30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458"/>
    <w:rsid w:val="00A71C74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7556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F5A"/>
    <w:rsid w:val="00B26D5F"/>
    <w:rsid w:val="00B27962"/>
    <w:rsid w:val="00B320C2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663F"/>
    <w:rsid w:val="00B87052"/>
    <w:rsid w:val="00B87474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4B04"/>
    <w:rsid w:val="00BC79A4"/>
    <w:rsid w:val="00BD07CE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3FFD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A04"/>
    <w:rsid w:val="00CB22B6"/>
    <w:rsid w:val="00CB4553"/>
    <w:rsid w:val="00CB5088"/>
    <w:rsid w:val="00CB5D2B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20CD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3A9"/>
    <w:rsid w:val="00D804FA"/>
    <w:rsid w:val="00D83418"/>
    <w:rsid w:val="00D84997"/>
    <w:rsid w:val="00D84C14"/>
    <w:rsid w:val="00D854F2"/>
    <w:rsid w:val="00D8696C"/>
    <w:rsid w:val="00D955DC"/>
    <w:rsid w:val="00DA4544"/>
    <w:rsid w:val="00DA4BA6"/>
    <w:rsid w:val="00DA72DC"/>
    <w:rsid w:val="00DB05A0"/>
    <w:rsid w:val="00DB3E9E"/>
    <w:rsid w:val="00DB46C2"/>
    <w:rsid w:val="00DB515E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1DE2"/>
    <w:rsid w:val="00E045D4"/>
    <w:rsid w:val="00E051EA"/>
    <w:rsid w:val="00E0570D"/>
    <w:rsid w:val="00E0651D"/>
    <w:rsid w:val="00E120D9"/>
    <w:rsid w:val="00E1305E"/>
    <w:rsid w:val="00E13062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3E9E"/>
    <w:rsid w:val="00E84532"/>
    <w:rsid w:val="00E857E0"/>
    <w:rsid w:val="00E9118B"/>
    <w:rsid w:val="00E91D7F"/>
    <w:rsid w:val="00E92041"/>
    <w:rsid w:val="00E934D3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C2B"/>
    <w:rsid w:val="00EE7EB1"/>
    <w:rsid w:val="00EF023B"/>
    <w:rsid w:val="00EF1140"/>
    <w:rsid w:val="00EF1F8E"/>
    <w:rsid w:val="00EF3CCA"/>
    <w:rsid w:val="00EF5F52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063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0355"/>
    <w:rsid w:val="00FA184A"/>
    <w:rsid w:val="00FA31A6"/>
    <w:rsid w:val="00FA3B3C"/>
    <w:rsid w:val="00FA5E46"/>
    <w:rsid w:val="00FA5E74"/>
    <w:rsid w:val="00FB5256"/>
    <w:rsid w:val="00FC035A"/>
    <w:rsid w:val="00FC0D49"/>
    <w:rsid w:val="00FC3784"/>
    <w:rsid w:val="00FC7D2E"/>
    <w:rsid w:val="00FD1EB9"/>
    <w:rsid w:val="00FD3A48"/>
    <w:rsid w:val="00FD51C3"/>
    <w:rsid w:val="00FE4A03"/>
    <w:rsid w:val="00FF150E"/>
    <w:rsid w:val="00FF5EB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604</cp:revision>
  <dcterms:created xsi:type="dcterms:W3CDTF">2022-08-28T05:39:00Z</dcterms:created>
  <dcterms:modified xsi:type="dcterms:W3CDTF">2023-01-06T17:12:00Z</dcterms:modified>
</cp:coreProperties>
</file>