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ED499" w14:textId="6756DAAC" w:rsidR="00DA7766" w:rsidRDefault="00DA7766" w:rsidP="00D157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Харолд 220613</w:t>
      </w:r>
      <w:bookmarkStart w:id="0" w:name="_GoBack"/>
      <w:bookmarkEnd w:id="0"/>
    </w:p>
    <w:p w14:paraId="0E6BEEF9" w14:textId="119EF08C" w:rsidR="00004815" w:rsidRPr="00004815" w:rsidRDefault="00004815" w:rsidP="00D157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48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Құдай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наразылықтарға</w:t>
      </w:r>
      <w:r w:rsidRPr="000048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жауап бермейді</w:t>
      </w:r>
    </w:p>
    <w:p w14:paraId="1C596A80" w14:textId="119EA6A6" w:rsidR="00D1577A" w:rsidRPr="00D1577A" w:rsidRDefault="00D1577A" w:rsidP="00D157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1577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«</w:t>
      </w:r>
      <w:r w:rsidRPr="00004815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Құдайға және Мұсаға қарсы сөйлеп: «Бізді не үшін Мысырдан алып шықтыңдар? </w:t>
      </w:r>
      <w:r w:rsidRPr="00DA776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Мына иен далада қырылуымыз үшін бе? Жейтін нан, ішетін суымыз жоқ! Әлгі жеп жүрген жиренішті тамағымыздан әбден мезі болдық!» — деді.</w:t>
      </w:r>
      <w:r w:rsidRPr="00D1577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»</w:t>
      </w:r>
    </w:p>
    <w:p w14:paraId="7AC2258D" w14:textId="034F0290" w:rsidR="00D1577A" w:rsidRPr="00D1577A" w:rsidRDefault="00D1577A" w:rsidP="00D157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1577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(Руларды санау 21:5)</w:t>
      </w:r>
    </w:p>
    <w:p w14:paraId="11AC8453" w14:textId="7878EC09" w:rsidR="00D1577A" w:rsidRPr="00DA7766" w:rsidRDefault="00D1577A" w:rsidP="00D1577A">
      <w:pPr>
        <w:rPr>
          <w:rFonts w:ascii="Times New Roman KZ" w:hAnsi="Times New Roman KZ"/>
          <w:sz w:val="28"/>
          <w:szCs w:val="28"/>
          <w:lang w:val="kk-KZ"/>
        </w:rPr>
      </w:pPr>
      <w:r w:rsidRPr="00DA7766">
        <w:rPr>
          <w:rFonts w:ascii="Times New Roman KZ" w:hAnsi="Times New Roman KZ"/>
          <w:sz w:val="28"/>
          <w:szCs w:val="28"/>
          <w:lang w:val="kk-KZ"/>
        </w:rPr>
        <w:tab/>
        <w:t xml:space="preserve">Жүрегіңіздегі уайымдарды Құдайға </w:t>
      </w:r>
      <w:r>
        <w:rPr>
          <w:rFonts w:ascii="Times New Roman KZ" w:hAnsi="Times New Roman KZ"/>
          <w:sz w:val="28"/>
          <w:szCs w:val="28"/>
          <w:lang w:val="kk-KZ"/>
        </w:rPr>
        <w:t>айтқан</w:t>
      </w:r>
      <w:r w:rsidR="00004815">
        <w:rPr>
          <w:rFonts w:ascii="Times New Roman KZ" w:hAnsi="Times New Roman KZ"/>
          <w:sz w:val="28"/>
          <w:szCs w:val="28"/>
          <w:lang w:val="kk-KZ"/>
        </w:rPr>
        <w:t xml:space="preserve"> әрине</w:t>
      </w:r>
      <w:r w:rsidRPr="00DA7766">
        <w:rPr>
          <w:rFonts w:ascii="Times New Roman KZ" w:hAnsi="Times New Roman KZ"/>
          <w:sz w:val="28"/>
          <w:szCs w:val="28"/>
          <w:lang w:val="kk-KZ"/>
        </w:rPr>
        <w:t xml:space="preserve"> дұрыс. Тіпті жоқтауға арналған Киелі кітаптың толық</w:t>
      </w:r>
      <w:r w:rsidR="00503841">
        <w:rPr>
          <w:rFonts w:ascii="Times New Roman KZ" w:hAnsi="Times New Roman KZ"/>
          <w:sz w:val="28"/>
          <w:szCs w:val="28"/>
          <w:lang w:val="kk-KZ"/>
        </w:rPr>
        <w:t xml:space="preserve"> бір</w:t>
      </w:r>
      <w:r w:rsidRPr="00DA7766">
        <w:rPr>
          <w:rFonts w:ascii="Times New Roman KZ" w:hAnsi="Times New Roman KZ"/>
          <w:sz w:val="28"/>
          <w:szCs w:val="28"/>
          <w:lang w:val="kk-KZ"/>
        </w:rPr>
        <w:t xml:space="preserve"> кітабы бар.</w:t>
      </w:r>
    </w:p>
    <w:p w14:paraId="3A415B61" w14:textId="579A6F55" w:rsidR="00D1577A" w:rsidRPr="00DA7766" w:rsidRDefault="00503841" w:rsidP="00D1577A">
      <w:pPr>
        <w:rPr>
          <w:rFonts w:ascii="Times New Roman KZ" w:hAnsi="Times New Roman KZ"/>
          <w:sz w:val="28"/>
          <w:szCs w:val="28"/>
          <w:lang w:val="kk-KZ"/>
        </w:rPr>
      </w:pPr>
      <w:r w:rsidRPr="00DA7766">
        <w:rPr>
          <w:rFonts w:ascii="Times New Roman KZ" w:hAnsi="Times New Roman KZ"/>
          <w:sz w:val="28"/>
          <w:szCs w:val="28"/>
          <w:lang w:val="kk-KZ"/>
        </w:rPr>
        <w:tab/>
      </w:r>
      <w:r w:rsidR="00D1577A" w:rsidRPr="00DA7766">
        <w:rPr>
          <w:rFonts w:ascii="Times New Roman KZ" w:hAnsi="Times New Roman KZ"/>
          <w:sz w:val="28"/>
          <w:szCs w:val="28"/>
          <w:lang w:val="kk-KZ"/>
        </w:rPr>
        <w:t>Мен түнде бірнеше сағат бойы ояу болып, өмірімдегі қысым</w:t>
      </w:r>
      <w:r w:rsidR="000005D1">
        <w:rPr>
          <w:rFonts w:ascii="Times New Roman KZ" w:hAnsi="Times New Roman KZ"/>
          <w:sz w:val="28"/>
          <w:szCs w:val="28"/>
          <w:lang w:val="kk-KZ"/>
        </w:rPr>
        <w:t xml:space="preserve"> мен қиындық </w:t>
      </w:r>
      <w:r w:rsidR="00D1577A" w:rsidRPr="00DA7766">
        <w:rPr>
          <w:rFonts w:ascii="Times New Roman KZ" w:hAnsi="Times New Roman KZ"/>
          <w:sz w:val="28"/>
          <w:szCs w:val="28"/>
          <w:lang w:val="kk-KZ"/>
        </w:rPr>
        <w:t>тудыратын мәселелер</w:t>
      </w:r>
      <w:r>
        <w:rPr>
          <w:rFonts w:ascii="Times New Roman KZ" w:hAnsi="Times New Roman KZ"/>
          <w:sz w:val="28"/>
          <w:szCs w:val="28"/>
          <w:lang w:val="kk-KZ"/>
        </w:rPr>
        <w:t xml:space="preserve"> туралы</w:t>
      </w:r>
      <w:r w:rsidR="00D1577A" w:rsidRPr="00DA7766">
        <w:rPr>
          <w:rFonts w:ascii="Times New Roman KZ" w:hAnsi="Times New Roman KZ"/>
          <w:sz w:val="28"/>
          <w:szCs w:val="28"/>
          <w:lang w:val="kk-KZ"/>
        </w:rPr>
        <w:t xml:space="preserve"> ойла</w:t>
      </w:r>
      <w:r>
        <w:rPr>
          <w:rFonts w:ascii="Times New Roman KZ" w:hAnsi="Times New Roman KZ"/>
          <w:sz w:val="28"/>
          <w:szCs w:val="28"/>
          <w:lang w:val="kk-KZ"/>
        </w:rPr>
        <w:t>нып жатты</w:t>
      </w:r>
      <w:r w:rsidR="00D1577A" w:rsidRPr="00DA7766">
        <w:rPr>
          <w:rFonts w:ascii="Times New Roman KZ" w:hAnsi="Times New Roman KZ"/>
          <w:sz w:val="28"/>
          <w:szCs w:val="28"/>
          <w:lang w:val="kk-KZ"/>
        </w:rPr>
        <w:t xml:space="preserve">м. </w:t>
      </w:r>
      <w:r w:rsidR="000005D1" w:rsidRPr="00DA7766">
        <w:rPr>
          <w:rFonts w:ascii="Times New Roman KZ" w:hAnsi="Times New Roman KZ"/>
          <w:sz w:val="28"/>
          <w:szCs w:val="28"/>
          <w:lang w:val="kk-KZ"/>
        </w:rPr>
        <w:t>Келесі күні таңертең Исамен бірге өткіз</w:t>
      </w:r>
      <w:r w:rsidR="000005D1">
        <w:rPr>
          <w:rFonts w:ascii="Times New Roman KZ" w:hAnsi="Times New Roman KZ"/>
          <w:sz w:val="28"/>
          <w:szCs w:val="28"/>
          <w:lang w:val="kk-KZ"/>
        </w:rPr>
        <w:t>етін</w:t>
      </w:r>
      <w:r w:rsidR="000005D1" w:rsidRPr="00DA7766">
        <w:rPr>
          <w:rFonts w:ascii="Times New Roman KZ" w:hAnsi="Times New Roman KZ"/>
          <w:sz w:val="28"/>
          <w:szCs w:val="28"/>
          <w:lang w:val="kk-KZ"/>
        </w:rPr>
        <w:t xml:space="preserve"> және Киелі кітапты оқ</w:t>
      </w:r>
      <w:r w:rsidR="000005D1">
        <w:rPr>
          <w:rFonts w:ascii="Times New Roman KZ" w:hAnsi="Times New Roman KZ"/>
          <w:sz w:val="28"/>
          <w:szCs w:val="28"/>
          <w:lang w:val="kk-KZ"/>
        </w:rPr>
        <w:t>итын</w:t>
      </w:r>
      <w:r w:rsidR="000005D1" w:rsidRPr="00DA7766">
        <w:rPr>
          <w:rFonts w:ascii="Times New Roman KZ" w:hAnsi="Times New Roman KZ"/>
          <w:sz w:val="28"/>
          <w:szCs w:val="28"/>
          <w:lang w:val="kk-KZ"/>
        </w:rPr>
        <w:t xml:space="preserve"> әдеттегі уақытым</w:t>
      </w:r>
      <w:r w:rsidR="000005D1">
        <w:rPr>
          <w:rFonts w:ascii="Times New Roman KZ" w:hAnsi="Times New Roman KZ"/>
          <w:sz w:val="28"/>
          <w:szCs w:val="28"/>
          <w:lang w:val="kk-KZ"/>
        </w:rPr>
        <w:t xml:space="preserve">, </w:t>
      </w:r>
      <w:r w:rsidR="000005D1" w:rsidRPr="00DA7766">
        <w:rPr>
          <w:rFonts w:ascii="Times New Roman KZ" w:hAnsi="Times New Roman KZ"/>
          <w:sz w:val="28"/>
          <w:szCs w:val="28"/>
          <w:lang w:val="kk-KZ"/>
        </w:rPr>
        <w:t xml:space="preserve">Оған үздіксіз </w:t>
      </w:r>
      <w:r w:rsidR="00004815">
        <w:rPr>
          <w:rFonts w:ascii="Times New Roman KZ" w:hAnsi="Times New Roman KZ"/>
          <w:sz w:val="28"/>
          <w:szCs w:val="28"/>
          <w:lang w:val="kk-KZ"/>
        </w:rPr>
        <w:t>наразылықтарымды айтумен</w:t>
      </w:r>
      <w:r w:rsidR="000005D1">
        <w:rPr>
          <w:rFonts w:ascii="Times New Roman KZ" w:hAnsi="Times New Roman KZ"/>
          <w:sz w:val="28"/>
          <w:szCs w:val="28"/>
          <w:lang w:val="kk-KZ"/>
        </w:rPr>
        <w:t xml:space="preserve"> өтті.</w:t>
      </w:r>
      <w:r w:rsidR="000005D1" w:rsidRPr="00DA7766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D1577A" w:rsidRPr="00DA7766">
        <w:rPr>
          <w:rFonts w:ascii="Times New Roman KZ" w:hAnsi="Times New Roman KZ"/>
          <w:sz w:val="28"/>
          <w:szCs w:val="28"/>
          <w:lang w:val="kk-KZ"/>
        </w:rPr>
        <w:t xml:space="preserve">Бұл күнді бастаудың </w:t>
      </w:r>
      <w:r w:rsidR="000005D1">
        <w:rPr>
          <w:rFonts w:ascii="Times New Roman KZ" w:hAnsi="Times New Roman KZ"/>
          <w:sz w:val="28"/>
          <w:szCs w:val="28"/>
          <w:lang w:val="kk-KZ"/>
        </w:rPr>
        <w:t xml:space="preserve">ең </w:t>
      </w:r>
      <w:r w:rsidR="00004815">
        <w:rPr>
          <w:rFonts w:ascii="Times New Roman KZ" w:hAnsi="Times New Roman KZ"/>
          <w:sz w:val="28"/>
          <w:szCs w:val="28"/>
          <w:lang w:val="kk-KZ"/>
        </w:rPr>
        <w:t>жаман</w:t>
      </w:r>
      <w:r w:rsidR="000005D1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D1577A" w:rsidRPr="00DA7766">
        <w:rPr>
          <w:rFonts w:ascii="Times New Roman KZ" w:hAnsi="Times New Roman KZ"/>
          <w:sz w:val="28"/>
          <w:szCs w:val="28"/>
          <w:lang w:val="kk-KZ"/>
        </w:rPr>
        <w:t>жолы бол</w:t>
      </w:r>
      <w:r w:rsidR="00004815">
        <w:rPr>
          <w:rFonts w:ascii="Times New Roman KZ" w:hAnsi="Times New Roman KZ"/>
          <w:sz w:val="28"/>
          <w:szCs w:val="28"/>
          <w:lang w:val="kk-KZ"/>
        </w:rPr>
        <w:t>ған шығар</w:t>
      </w:r>
      <w:r w:rsidR="00D1577A" w:rsidRPr="00DA7766">
        <w:rPr>
          <w:rFonts w:ascii="Times New Roman KZ" w:hAnsi="Times New Roman KZ"/>
          <w:sz w:val="28"/>
          <w:szCs w:val="28"/>
          <w:lang w:val="kk-KZ"/>
        </w:rPr>
        <w:t>!</w:t>
      </w:r>
    </w:p>
    <w:p w14:paraId="2F325E74" w14:textId="24602F29" w:rsidR="000005D1" w:rsidRPr="00954969" w:rsidRDefault="000005D1" w:rsidP="000005D1">
      <w:pPr>
        <w:rPr>
          <w:rFonts w:ascii="Times New Roman KZ" w:hAnsi="Times New Roman KZ"/>
          <w:sz w:val="28"/>
          <w:szCs w:val="28"/>
          <w:lang w:val="kk-KZ"/>
        </w:rPr>
      </w:pPr>
      <w:r w:rsidRPr="00DA7766">
        <w:rPr>
          <w:rFonts w:ascii="Times New Roman KZ" w:hAnsi="Times New Roman KZ"/>
          <w:sz w:val="28"/>
          <w:szCs w:val="28"/>
          <w:lang w:val="kk-KZ"/>
        </w:rPr>
        <w:tab/>
        <w:t>Бірақ сол күні түстен кейін мен мына</w:t>
      </w:r>
      <w:r>
        <w:rPr>
          <w:rFonts w:ascii="Times New Roman KZ" w:hAnsi="Times New Roman KZ"/>
          <w:sz w:val="28"/>
          <w:szCs w:val="28"/>
          <w:lang w:val="kk-KZ"/>
        </w:rPr>
        <w:t xml:space="preserve"> сөздерді </w:t>
      </w:r>
      <w:r w:rsidRPr="00DA7766">
        <w:rPr>
          <w:rFonts w:ascii="Times New Roman KZ" w:hAnsi="Times New Roman KZ"/>
          <w:sz w:val="28"/>
          <w:szCs w:val="28"/>
          <w:lang w:val="kk-KZ"/>
        </w:rPr>
        <w:t xml:space="preserve">оқығанда </w:t>
      </w:r>
      <w:r>
        <w:rPr>
          <w:rFonts w:ascii="Times New Roman KZ" w:hAnsi="Times New Roman KZ"/>
          <w:sz w:val="28"/>
          <w:szCs w:val="28"/>
          <w:lang w:val="kk-KZ"/>
        </w:rPr>
        <w:t>аң-таң болдым</w:t>
      </w:r>
      <w:r w:rsidRPr="00DA7766">
        <w:rPr>
          <w:rFonts w:ascii="Times New Roman KZ" w:hAnsi="Times New Roman KZ"/>
          <w:sz w:val="28"/>
          <w:szCs w:val="28"/>
          <w:lang w:val="kk-KZ"/>
        </w:rPr>
        <w:t xml:space="preserve">: “Құдай </w:t>
      </w:r>
      <w:r>
        <w:rPr>
          <w:rFonts w:ascii="Times New Roman KZ" w:hAnsi="Times New Roman KZ"/>
          <w:sz w:val="28"/>
          <w:szCs w:val="28"/>
          <w:lang w:val="kk-KZ"/>
        </w:rPr>
        <w:t xml:space="preserve">мінажаттарға </w:t>
      </w:r>
      <w:r w:rsidRPr="00DA7766">
        <w:rPr>
          <w:rFonts w:ascii="Times New Roman KZ" w:hAnsi="Times New Roman KZ"/>
          <w:sz w:val="28"/>
          <w:szCs w:val="28"/>
          <w:lang w:val="kk-KZ"/>
        </w:rPr>
        <w:t xml:space="preserve">жауап береді, бірақ </w:t>
      </w:r>
      <w:r w:rsidR="003B5D2C">
        <w:rPr>
          <w:rFonts w:ascii="Times New Roman KZ" w:hAnsi="Times New Roman KZ"/>
          <w:sz w:val="28"/>
          <w:szCs w:val="28"/>
          <w:lang w:val="kk-KZ"/>
        </w:rPr>
        <w:t>наразылықтарға</w:t>
      </w:r>
      <w:r w:rsidRPr="00DA7766">
        <w:rPr>
          <w:rFonts w:ascii="Times New Roman KZ" w:hAnsi="Times New Roman KZ"/>
          <w:sz w:val="28"/>
          <w:szCs w:val="28"/>
          <w:lang w:val="kk-KZ"/>
        </w:rPr>
        <w:t xml:space="preserve"> жауап бермейді”.</w:t>
      </w:r>
      <w:r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Pr="000005D1">
        <w:rPr>
          <w:rFonts w:ascii="Times New Roman KZ" w:hAnsi="Times New Roman KZ"/>
          <w:sz w:val="28"/>
          <w:szCs w:val="28"/>
          <w:lang w:val="kk-KZ"/>
        </w:rPr>
        <w:t xml:space="preserve">Мен таңымды Исамен </w:t>
      </w:r>
      <w:r>
        <w:rPr>
          <w:rFonts w:ascii="Times New Roman KZ" w:hAnsi="Times New Roman KZ"/>
          <w:sz w:val="28"/>
          <w:szCs w:val="28"/>
          <w:lang w:val="kk-KZ"/>
        </w:rPr>
        <w:t xml:space="preserve">бірге </w:t>
      </w:r>
      <w:r w:rsidRPr="000005D1">
        <w:rPr>
          <w:rFonts w:ascii="Times New Roman KZ" w:hAnsi="Times New Roman KZ"/>
          <w:sz w:val="28"/>
          <w:szCs w:val="28"/>
          <w:lang w:val="kk-KZ"/>
        </w:rPr>
        <w:t xml:space="preserve">емес, </w:t>
      </w:r>
      <w:r w:rsidR="003B5D2C">
        <w:rPr>
          <w:rFonts w:ascii="Times New Roman KZ" w:hAnsi="Times New Roman KZ"/>
          <w:sz w:val="28"/>
          <w:szCs w:val="28"/>
          <w:lang w:val="kk-KZ"/>
        </w:rPr>
        <w:t>наразылықтарыммен</w:t>
      </w:r>
      <w:r w:rsidRPr="000005D1">
        <w:rPr>
          <w:rFonts w:ascii="Times New Roman KZ" w:hAnsi="Times New Roman KZ"/>
          <w:sz w:val="28"/>
          <w:szCs w:val="28"/>
          <w:lang w:val="kk-KZ"/>
        </w:rPr>
        <w:t xml:space="preserve"> өткізгенімді түсіндім. Джойс М</w:t>
      </w:r>
      <w:r w:rsidR="003B5D2C">
        <w:rPr>
          <w:rFonts w:ascii="Times New Roman KZ" w:hAnsi="Times New Roman KZ"/>
          <w:sz w:val="28"/>
          <w:szCs w:val="28"/>
          <w:lang w:val="kk-KZ"/>
        </w:rPr>
        <w:t>а</w:t>
      </w:r>
      <w:r w:rsidRPr="000005D1">
        <w:rPr>
          <w:rFonts w:ascii="Times New Roman KZ" w:hAnsi="Times New Roman KZ"/>
          <w:sz w:val="28"/>
          <w:szCs w:val="28"/>
          <w:lang w:val="kk-KZ"/>
        </w:rPr>
        <w:t>йер былай деп жазады: «</w:t>
      </w:r>
      <w:r w:rsidR="003B5D2C">
        <w:rPr>
          <w:rFonts w:ascii="Times New Roman KZ" w:hAnsi="Times New Roman KZ"/>
          <w:sz w:val="28"/>
          <w:szCs w:val="28"/>
          <w:lang w:val="kk-KZ"/>
        </w:rPr>
        <w:t>Наразылықтар</w:t>
      </w:r>
      <w:r w:rsidRPr="000005D1">
        <w:rPr>
          <w:rFonts w:ascii="Times New Roman KZ" w:hAnsi="Times New Roman KZ"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sz w:val="28"/>
          <w:szCs w:val="28"/>
          <w:lang w:val="kk-KZ"/>
        </w:rPr>
        <w:t xml:space="preserve">- </w:t>
      </w:r>
      <w:r w:rsidRPr="000005D1">
        <w:rPr>
          <w:rFonts w:ascii="Times New Roman KZ" w:hAnsi="Times New Roman KZ"/>
          <w:sz w:val="28"/>
          <w:szCs w:val="28"/>
          <w:lang w:val="kk-KZ"/>
        </w:rPr>
        <w:t xml:space="preserve">шайтанның біздің өмірімізде жұмыс істеуі үшін есік ашады, ал ризашылықпен </w:t>
      </w:r>
      <w:r>
        <w:rPr>
          <w:rFonts w:ascii="Times New Roman KZ" w:hAnsi="Times New Roman KZ"/>
          <w:sz w:val="28"/>
          <w:szCs w:val="28"/>
          <w:lang w:val="kk-KZ"/>
        </w:rPr>
        <w:t>мінажат</w:t>
      </w:r>
      <w:r w:rsidRPr="000005D1">
        <w:rPr>
          <w:rFonts w:ascii="Times New Roman KZ" w:hAnsi="Times New Roman KZ"/>
          <w:sz w:val="28"/>
          <w:szCs w:val="28"/>
          <w:lang w:val="kk-KZ"/>
        </w:rPr>
        <w:t xml:space="preserve"> ету Құдайдың біздің өмірімізде жұмыс істеуі үшін есік ашады»</w:t>
      </w:r>
      <w:r>
        <w:rPr>
          <w:rFonts w:ascii="Times New Roman KZ" w:hAnsi="Times New Roman KZ"/>
          <w:sz w:val="28"/>
          <w:szCs w:val="28"/>
          <w:lang w:val="kk-KZ"/>
        </w:rPr>
        <w:t>.</w:t>
      </w:r>
      <w:r w:rsidRPr="000005D1">
        <w:rPr>
          <w:rFonts w:ascii="Times New Roman KZ" w:hAnsi="Times New Roman KZ"/>
          <w:sz w:val="28"/>
          <w:szCs w:val="28"/>
          <w:lang w:val="kk-KZ"/>
        </w:rPr>
        <w:t xml:space="preserve"> Киелі кітаптағы исраилдіктер сияқты</w:t>
      </w:r>
      <w:r w:rsidR="00954969">
        <w:rPr>
          <w:rFonts w:ascii="Times New Roman KZ" w:hAnsi="Times New Roman KZ"/>
          <w:sz w:val="28"/>
          <w:szCs w:val="28"/>
          <w:lang w:val="kk-KZ"/>
        </w:rPr>
        <w:t xml:space="preserve">, </w:t>
      </w:r>
      <w:r w:rsidRPr="000005D1">
        <w:rPr>
          <w:rFonts w:ascii="Times New Roman KZ" w:hAnsi="Times New Roman KZ"/>
          <w:sz w:val="28"/>
          <w:szCs w:val="28"/>
          <w:lang w:val="kk-KZ"/>
        </w:rPr>
        <w:t>шөл далада жүргенде</w:t>
      </w:r>
      <w:r w:rsidR="00954969">
        <w:rPr>
          <w:rFonts w:ascii="Times New Roman KZ" w:hAnsi="Times New Roman KZ"/>
          <w:sz w:val="28"/>
          <w:szCs w:val="28"/>
          <w:lang w:val="kk-KZ"/>
        </w:rPr>
        <w:t xml:space="preserve"> Құдайға, Мұсаға қарсы сөйлеп</w:t>
      </w:r>
      <w:r w:rsidRPr="000005D1">
        <w:rPr>
          <w:rFonts w:ascii="Times New Roman KZ" w:hAnsi="Times New Roman KZ"/>
          <w:sz w:val="28"/>
          <w:szCs w:val="28"/>
          <w:lang w:val="kk-KZ"/>
        </w:rPr>
        <w:t>: «</w:t>
      </w:r>
      <w:r w:rsidRPr="000005D1">
        <w:rPr>
          <w:rFonts w:ascii="Times New Roman" w:hAnsi="Times New Roman" w:cs="Times New Roman"/>
          <w:sz w:val="28"/>
          <w:szCs w:val="28"/>
          <w:lang w:val="kk-KZ"/>
        </w:rPr>
        <w:t>Бізді не үшін Мысырдан алып шықтыңдар? Мына иен далада қырылуымыз үшін бе? Жейтін нан, ішетін суымыз жоқ! Әлгі жеп жүрген жиренішті тамағымыздан әбден мезі болдық!» — деді.»</w:t>
      </w:r>
      <w:r w:rsidRPr="000005D1">
        <w:rPr>
          <w:rFonts w:ascii="Times New Roman KZ" w:hAnsi="Times New Roman KZ"/>
          <w:sz w:val="28"/>
          <w:szCs w:val="28"/>
          <w:lang w:val="kk-KZ"/>
        </w:rPr>
        <w:t xml:space="preserve"> (Руларды санау 21:5). </w:t>
      </w:r>
      <w:r w:rsidR="00954969">
        <w:rPr>
          <w:rFonts w:ascii="Times New Roman KZ" w:hAnsi="Times New Roman KZ"/>
          <w:sz w:val="28"/>
          <w:szCs w:val="28"/>
          <w:lang w:val="kk-KZ"/>
        </w:rPr>
        <w:t>Бірақ, олар бір нәрсені ұмытты! Ш</w:t>
      </w:r>
      <w:r w:rsidRPr="00954969">
        <w:rPr>
          <w:rFonts w:ascii="Times New Roman KZ" w:hAnsi="Times New Roman KZ"/>
          <w:sz w:val="28"/>
          <w:szCs w:val="28"/>
          <w:lang w:val="kk-KZ"/>
        </w:rPr>
        <w:t>үкіршілік</w:t>
      </w:r>
      <w:r w:rsidR="003B5D2C">
        <w:rPr>
          <w:rFonts w:ascii="Times New Roman KZ" w:hAnsi="Times New Roman KZ"/>
          <w:sz w:val="28"/>
          <w:szCs w:val="28"/>
          <w:lang w:val="kk-KZ"/>
        </w:rPr>
        <w:t xml:space="preserve"> етуді</w:t>
      </w:r>
      <w:r w:rsidR="00954969">
        <w:rPr>
          <w:rFonts w:ascii="Times New Roman KZ" w:hAnsi="Times New Roman KZ"/>
          <w:sz w:val="28"/>
          <w:szCs w:val="28"/>
          <w:lang w:val="kk-KZ"/>
        </w:rPr>
        <w:t>!</w:t>
      </w:r>
      <w:r w:rsidRPr="00954969">
        <w:rPr>
          <w:rFonts w:ascii="Times New Roman KZ" w:hAnsi="Times New Roman KZ"/>
          <w:sz w:val="28"/>
          <w:szCs w:val="28"/>
          <w:lang w:val="kk-KZ"/>
        </w:rPr>
        <w:t xml:space="preserve"> Исраилдіктер Құдайдың оларды құлдықтан құтқарғанын және бірінші кезекте тірі қалдырғанын ұмытып кетті. </w:t>
      </w:r>
      <w:r w:rsidR="00954969">
        <w:rPr>
          <w:rFonts w:ascii="Times New Roman KZ" w:hAnsi="Times New Roman KZ"/>
          <w:sz w:val="28"/>
          <w:szCs w:val="28"/>
          <w:lang w:val="kk-KZ"/>
        </w:rPr>
        <w:t>Ал м</w:t>
      </w:r>
      <w:r w:rsidRPr="00954969">
        <w:rPr>
          <w:rFonts w:ascii="Times New Roman KZ" w:hAnsi="Times New Roman KZ"/>
          <w:sz w:val="28"/>
          <w:szCs w:val="28"/>
          <w:lang w:val="kk-KZ"/>
        </w:rPr>
        <w:t>ен</w:t>
      </w:r>
      <w:r w:rsidR="00954969">
        <w:rPr>
          <w:rFonts w:ascii="Times New Roman KZ" w:hAnsi="Times New Roman KZ"/>
          <w:sz w:val="28"/>
          <w:szCs w:val="28"/>
          <w:lang w:val="kk-KZ"/>
        </w:rPr>
        <w:t xml:space="preserve"> болса,</w:t>
      </w:r>
      <w:r w:rsidRPr="00954969">
        <w:rPr>
          <w:rFonts w:ascii="Times New Roman KZ" w:hAnsi="Times New Roman KZ"/>
          <w:sz w:val="28"/>
          <w:szCs w:val="28"/>
          <w:lang w:val="kk-KZ"/>
        </w:rPr>
        <w:t xml:space="preserve"> Құдайдың қиыншылықта менімен бірге болуға, маған даналық беруге және барлығын менің игілігім үшін істеуге уәде беретінін ұмытып кет</w:t>
      </w:r>
      <w:r w:rsidR="00954969">
        <w:rPr>
          <w:rFonts w:ascii="Times New Roman KZ" w:hAnsi="Times New Roman KZ"/>
          <w:sz w:val="28"/>
          <w:szCs w:val="28"/>
          <w:lang w:val="kk-KZ"/>
        </w:rPr>
        <w:t>іппін!</w:t>
      </w:r>
      <w:r w:rsidRPr="00954969">
        <w:rPr>
          <w:rFonts w:ascii="Times New Roman KZ" w:hAnsi="Times New Roman KZ"/>
          <w:sz w:val="28"/>
          <w:szCs w:val="28"/>
          <w:lang w:val="kk-KZ"/>
        </w:rPr>
        <w:t xml:space="preserve"> (Ишая 41:10, Жақып 1:5, Римдіктерге 8:28).</w:t>
      </w:r>
    </w:p>
    <w:p w14:paraId="5B9B0025" w14:textId="491C92ED" w:rsidR="000005D1" w:rsidRPr="00954969" w:rsidRDefault="00954969" w:rsidP="000005D1">
      <w:p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</w:rPr>
        <w:tab/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Філіпіліктерге</w:t>
      </w:r>
      <w:proofErr w:type="spellEnd"/>
      <w:r w:rsidR="000005D1" w:rsidRPr="000005D1">
        <w:rPr>
          <w:rFonts w:ascii="Times New Roman KZ" w:hAnsi="Times New Roman KZ"/>
          <w:sz w:val="28"/>
          <w:szCs w:val="28"/>
        </w:rPr>
        <w:t xml:space="preserve"> 4:6-да: “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Еш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нәрсені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уайымдамай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барлық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жағдайда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өтініштеріңді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Құдайға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сиынып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тілекпен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және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шүкірлікпен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білдіріңдер</w:t>
      </w:r>
      <w:proofErr w:type="spellEnd"/>
      <w:r w:rsidRPr="00954969">
        <w:rPr>
          <w:rFonts w:ascii="Times New Roman KZ" w:hAnsi="Times New Roman KZ"/>
          <w:sz w:val="28"/>
          <w:szCs w:val="28"/>
        </w:rPr>
        <w:t>!</w:t>
      </w:r>
      <w:proofErr w:type="gramStart"/>
      <w:r w:rsidR="000005D1" w:rsidRPr="000005D1">
        <w:rPr>
          <w:rFonts w:ascii="Times New Roman KZ" w:hAnsi="Times New Roman KZ"/>
          <w:sz w:val="28"/>
          <w:szCs w:val="28"/>
        </w:rPr>
        <w:t>”,—</w:t>
      </w:r>
      <w:proofErr w:type="gramEnd"/>
      <w:r w:rsidR="000005D1" w:rsidRPr="000005D1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делінген</w:t>
      </w:r>
      <w:proofErr w:type="spellEnd"/>
      <w:r w:rsidR="000005D1" w:rsidRPr="000005D1">
        <w:rPr>
          <w:rFonts w:ascii="Times New Roman KZ" w:hAnsi="Times New Roman KZ"/>
          <w:sz w:val="28"/>
          <w:szCs w:val="28"/>
        </w:rPr>
        <w:t>. «</w:t>
      </w:r>
      <w:r w:rsidRPr="00954969">
        <w:rPr>
          <w:rFonts w:ascii="Times New Roman KZ" w:hAnsi="Times New Roman KZ"/>
          <w:sz w:val="28"/>
          <w:szCs w:val="28"/>
        </w:rPr>
        <w:t xml:space="preserve">Сонда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Құдайдың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адам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ақылынан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асқан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керемет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тыныштығы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сендердің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жүректерің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мен ой-</w:t>
      </w:r>
      <w:proofErr w:type="spellStart"/>
      <w:r w:rsidRPr="00954969">
        <w:rPr>
          <w:rFonts w:ascii="Times New Roman KZ" w:hAnsi="Times New Roman KZ"/>
          <w:sz w:val="28"/>
          <w:szCs w:val="28"/>
        </w:rPr>
        <w:t>саналарыңды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Мәсіх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Исада</w:t>
      </w:r>
      <w:proofErr w:type="spellEnd"/>
      <w:r w:rsidRPr="0095496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954969">
        <w:rPr>
          <w:rFonts w:ascii="Times New Roman KZ" w:hAnsi="Times New Roman KZ"/>
          <w:sz w:val="28"/>
          <w:szCs w:val="28"/>
        </w:rPr>
        <w:t>сақтайды</w:t>
      </w:r>
      <w:proofErr w:type="spellEnd"/>
      <w:r w:rsidRPr="00954969">
        <w:rPr>
          <w:rFonts w:ascii="Times New Roman KZ" w:hAnsi="Times New Roman KZ"/>
          <w:sz w:val="28"/>
          <w:szCs w:val="28"/>
        </w:rPr>
        <w:t>.</w:t>
      </w:r>
      <w:r w:rsidR="000005D1" w:rsidRPr="000005D1">
        <w:rPr>
          <w:rFonts w:ascii="Times New Roman KZ" w:hAnsi="Times New Roman KZ"/>
          <w:sz w:val="28"/>
          <w:szCs w:val="28"/>
        </w:rPr>
        <w:t xml:space="preserve">» (7-аят). </w:t>
      </w:r>
      <w:r w:rsidR="003B5D2C">
        <w:rPr>
          <w:rFonts w:ascii="Times New Roman KZ" w:hAnsi="Times New Roman KZ"/>
          <w:sz w:val="28"/>
          <w:szCs w:val="28"/>
          <w:lang w:val="kk-KZ"/>
        </w:rPr>
        <w:t>Наразылық таныту -</w:t>
      </w:r>
      <w:r w:rsidR="000005D1" w:rsidRPr="000005D1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Құдайдың</w:t>
      </w:r>
      <w:proofErr w:type="spellEnd"/>
      <w:r w:rsidR="000005D1" w:rsidRPr="000005D1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кім</w:t>
      </w:r>
      <w:proofErr w:type="spellEnd"/>
      <w:r w:rsidR="000005D1" w:rsidRPr="000005D1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екенін</w:t>
      </w:r>
      <w:proofErr w:type="spellEnd"/>
      <w:r w:rsidR="000005D1" w:rsidRPr="000005D1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және</w:t>
      </w:r>
      <w:proofErr w:type="spellEnd"/>
      <w:r w:rsidR="000005D1" w:rsidRPr="000005D1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менің</w:t>
      </w:r>
      <w:proofErr w:type="spellEnd"/>
      <w:r w:rsidR="000005D1" w:rsidRPr="000005D1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өмірімде</w:t>
      </w:r>
      <w:proofErr w:type="spellEnd"/>
      <w:r w:rsidR="000005D1" w:rsidRPr="000005D1">
        <w:rPr>
          <w:rFonts w:ascii="Times New Roman KZ" w:hAnsi="Times New Roman KZ"/>
          <w:sz w:val="28"/>
          <w:szCs w:val="28"/>
        </w:rPr>
        <w:t xml:space="preserve"> не 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істегенін</w:t>
      </w:r>
      <w:proofErr w:type="spellEnd"/>
      <w:r w:rsidR="000005D1" w:rsidRPr="000005D1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ұмыт</w:t>
      </w:r>
      <w:proofErr w:type="spellEnd"/>
      <w:r>
        <w:rPr>
          <w:rFonts w:ascii="Times New Roman KZ" w:hAnsi="Times New Roman KZ"/>
          <w:sz w:val="28"/>
          <w:szCs w:val="28"/>
          <w:lang w:val="kk-KZ"/>
        </w:rPr>
        <w:t>тыр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ады</w:t>
      </w:r>
      <w:proofErr w:type="spellEnd"/>
      <w:r w:rsidR="000005D1" w:rsidRPr="000005D1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Құдай</w:t>
      </w:r>
      <w:proofErr w:type="spellEnd"/>
      <w:r w:rsidR="000005D1" w:rsidRPr="000005D1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шынайы</w:t>
      </w:r>
      <w:proofErr w:type="spellEnd"/>
      <w:r w:rsidR="000005D1" w:rsidRPr="000005D1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0005D1">
        <w:rPr>
          <w:rFonts w:ascii="Times New Roman KZ" w:hAnsi="Times New Roman KZ"/>
          <w:sz w:val="28"/>
          <w:szCs w:val="28"/>
        </w:rPr>
        <w:t>ризашылықпен</w:t>
      </w:r>
      <w:proofErr w:type="spellEnd"/>
      <w:r>
        <w:rPr>
          <w:rFonts w:ascii="Times New Roman KZ" w:hAnsi="Times New Roman KZ"/>
          <w:sz w:val="28"/>
          <w:szCs w:val="28"/>
          <w:lang w:val="kk-KZ"/>
        </w:rPr>
        <w:t xml:space="preserve"> айтылған мінажжатты</w:t>
      </w:r>
      <w:r w:rsidR="000005D1" w:rsidRPr="000005D1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="000005D1" w:rsidRPr="000005D1">
        <w:rPr>
          <w:rFonts w:ascii="Times New Roman KZ" w:hAnsi="Times New Roman KZ"/>
          <w:sz w:val="28"/>
          <w:szCs w:val="28"/>
        </w:rPr>
        <w:t>құрмет</w:t>
      </w:r>
      <w:proofErr w:type="spellEnd"/>
      <w:r>
        <w:rPr>
          <w:rFonts w:ascii="Times New Roman KZ" w:hAnsi="Times New Roman KZ"/>
          <w:sz w:val="28"/>
          <w:szCs w:val="28"/>
          <w:lang w:val="kk-KZ"/>
        </w:rPr>
        <w:t xml:space="preserve"> тұтады</w:t>
      </w:r>
      <w:r w:rsidR="000005D1" w:rsidRPr="000005D1">
        <w:rPr>
          <w:rFonts w:ascii="Times New Roman KZ" w:hAnsi="Times New Roman KZ"/>
          <w:sz w:val="28"/>
          <w:szCs w:val="28"/>
        </w:rPr>
        <w:t>.</w:t>
      </w:r>
      <w:r>
        <w:rPr>
          <w:rFonts w:ascii="Times New Roman KZ" w:hAnsi="Times New Roman KZ"/>
          <w:sz w:val="28"/>
          <w:szCs w:val="28"/>
          <w:lang w:val="kk-KZ"/>
        </w:rPr>
        <w:t xml:space="preserve"> </w:t>
      </w:r>
    </w:p>
    <w:sectPr w:rsidR="000005D1" w:rsidRPr="0095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B9"/>
    <w:rsid w:val="000005D1"/>
    <w:rsid w:val="00004815"/>
    <w:rsid w:val="00333647"/>
    <w:rsid w:val="003B5D2C"/>
    <w:rsid w:val="003E0AB9"/>
    <w:rsid w:val="00503841"/>
    <w:rsid w:val="00954969"/>
    <w:rsid w:val="00D1577A"/>
    <w:rsid w:val="00D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31B4"/>
  <w15:chartTrackingRefBased/>
  <w15:docId w15:val="{E4BA52CB-C49A-4607-A5B8-96D830E8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Kanatbayev</cp:lastModifiedBy>
  <cp:revision>7</cp:revision>
  <dcterms:created xsi:type="dcterms:W3CDTF">2022-06-28T09:25:00Z</dcterms:created>
  <dcterms:modified xsi:type="dcterms:W3CDTF">2022-07-16T05:05:00Z</dcterms:modified>
</cp:coreProperties>
</file>