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77" w:rsidRDefault="00954377" w:rsidP="006F132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220112</w:t>
      </w:r>
      <w:bookmarkStart w:id="0" w:name="_GoBack"/>
      <w:bookmarkEnd w:id="0"/>
    </w:p>
    <w:p w:rsidR="006F1327" w:rsidRDefault="006F1327" w:rsidP="006F132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F1327">
        <w:rPr>
          <w:rFonts w:ascii="Times New Roman" w:hAnsi="Times New Roman" w:cs="Times New Roman"/>
          <w:b/>
          <w:sz w:val="28"/>
        </w:rPr>
        <w:t>Көңілдерің</w:t>
      </w:r>
      <w:proofErr w:type="spellEnd"/>
      <w:r w:rsidRPr="006F132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sz w:val="28"/>
        </w:rPr>
        <w:t>қобалжып</w:t>
      </w:r>
      <w:proofErr w:type="spellEnd"/>
      <w:r w:rsidRPr="006F1327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b/>
          <w:sz w:val="28"/>
        </w:rPr>
        <w:t>қорықпаңдар</w:t>
      </w:r>
      <w:proofErr w:type="spellEnd"/>
    </w:p>
    <w:p w:rsidR="006F1327" w:rsidRPr="006F1327" w:rsidRDefault="006F1327" w:rsidP="006F132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6F1327" w:rsidRPr="006F1327" w:rsidRDefault="006F1327" w:rsidP="006F132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F1327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рақымымен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Мәсіхке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деген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сенімдерің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құтқарылдыңдар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Бұл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өздеріңнің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жетістіктерің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емес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Құдайдан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келген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сый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. 9Сондықтан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игі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істерімнің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арқасында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құтқарылдым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ешкім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мақтанбасын</w:t>
      </w:r>
      <w:proofErr w:type="spellEnd"/>
      <w:r w:rsidRPr="006F1327">
        <w:rPr>
          <w:rFonts w:ascii="Times New Roman" w:hAnsi="Times New Roman" w:cs="Times New Roman"/>
          <w:b/>
          <w:i/>
          <w:sz w:val="28"/>
        </w:rPr>
        <w:t>.»</w:t>
      </w:r>
    </w:p>
    <w:p w:rsidR="006E72DD" w:rsidRDefault="006F1327" w:rsidP="006F132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F1327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6F1327">
        <w:rPr>
          <w:rFonts w:ascii="Times New Roman" w:hAnsi="Times New Roman" w:cs="Times New Roman"/>
          <w:b/>
          <w:i/>
          <w:sz w:val="28"/>
        </w:rPr>
        <w:t>Ефестікт</w:t>
      </w:r>
      <w:proofErr w:type="spellEnd"/>
      <w:proofErr w:type="gramStart"/>
      <w:r w:rsidRPr="006F1327">
        <w:rPr>
          <w:rFonts w:ascii="Times New Roman" w:hAnsi="Times New Roman" w:cs="Times New Roman"/>
          <w:b/>
          <w:i/>
          <w:sz w:val="28"/>
        </w:rPr>
        <w:t>.</w:t>
      </w:r>
      <w:proofErr w:type="gramEnd"/>
      <w:r w:rsidRPr="006F1327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6F1327">
        <w:rPr>
          <w:rFonts w:ascii="Times New Roman" w:hAnsi="Times New Roman" w:cs="Times New Roman"/>
          <w:b/>
          <w:i/>
          <w:sz w:val="28"/>
        </w:rPr>
        <w:t>х</w:t>
      </w:r>
      <w:proofErr w:type="gramEnd"/>
      <w:r w:rsidRPr="006F1327">
        <w:rPr>
          <w:rFonts w:ascii="Times New Roman" w:hAnsi="Times New Roman" w:cs="Times New Roman"/>
          <w:b/>
          <w:i/>
          <w:sz w:val="28"/>
        </w:rPr>
        <w:t>ат  2:8-9)</w:t>
      </w:r>
    </w:p>
    <w:p w:rsidR="006F1327" w:rsidRPr="006F1327" w:rsidRDefault="006F1327" w:rsidP="006F132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F1327">
        <w:rPr>
          <w:rFonts w:ascii="Times New Roman" w:hAnsi="Times New Roman" w:cs="Times New Roman"/>
          <w:sz w:val="28"/>
        </w:rPr>
        <w:t>Бір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ескі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әңгімеде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әкесі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капитан </w:t>
      </w:r>
      <w:proofErr w:type="spellStart"/>
      <w:r w:rsidRPr="006F1327">
        <w:rPr>
          <w:rFonts w:ascii="Times New Roman" w:hAnsi="Times New Roman" w:cs="Times New Roman"/>
          <w:sz w:val="28"/>
        </w:rPr>
        <w:t>болған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кемеде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кішкентай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қызы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жолаушы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болады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кенттен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бұл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кеме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Атлант </w:t>
      </w:r>
      <w:proofErr w:type="spellStart"/>
      <w:r w:rsidRPr="006F1327">
        <w:rPr>
          <w:rFonts w:ascii="Times New Roman" w:hAnsi="Times New Roman" w:cs="Times New Roman"/>
          <w:sz w:val="28"/>
        </w:rPr>
        <w:t>мұхитынан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өтіп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6F1327">
        <w:rPr>
          <w:rFonts w:ascii="Times New Roman" w:hAnsi="Times New Roman" w:cs="Times New Roman"/>
          <w:sz w:val="28"/>
        </w:rPr>
        <w:t>жатқанда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қысқы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дауылға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тап </w:t>
      </w:r>
      <w:proofErr w:type="spellStart"/>
      <w:r w:rsidRPr="006F1327">
        <w:rPr>
          <w:rFonts w:ascii="Times New Roman" w:hAnsi="Times New Roman" w:cs="Times New Roman"/>
          <w:sz w:val="28"/>
        </w:rPr>
        <w:t>болады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327">
        <w:rPr>
          <w:rFonts w:ascii="Times New Roman" w:hAnsi="Times New Roman" w:cs="Times New Roman"/>
          <w:sz w:val="28"/>
        </w:rPr>
        <w:t>Жолаушыларының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қауіпсіздігіне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алаңдаған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капитан, </w:t>
      </w:r>
      <w:proofErr w:type="spellStart"/>
      <w:r w:rsidRPr="006F1327">
        <w:rPr>
          <w:rFonts w:ascii="Times New Roman" w:hAnsi="Times New Roman" w:cs="Times New Roman"/>
          <w:sz w:val="28"/>
        </w:rPr>
        <w:t>кемедегі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даяшы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арқылы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әрбір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жолаушыдан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құтқару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кеудешесін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киіп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эвакуациялауға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дайындалуын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сұрады</w:t>
      </w:r>
      <w:proofErr w:type="spellEnd"/>
      <w:r w:rsidRPr="006F1327">
        <w:rPr>
          <w:rFonts w:ascii="Times New Roman" w:hAnsi="Times New Roman" w:cs="Times New Roman"/>
          <w:sz w:val="28"/>
        </w:rPr>
        <w:t>.</w:t>
      </w:r>
    </w:p>
    <w:p w:rsidR="006F1327" w:rsidRPr="006F1327" w:rsidRDefault="006F1327" w:rsidP="006F132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F1327">
        <w:rPr>
          <w:rFonts w:ascii="Times New Roman" w:hAnsi="Times New Roman" w:cs="Times New Roman"/>
          <w:sz w:val="28"/>
        </w:rPr>
        <w:t>Даяшы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ақырын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ғана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кішкентай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қыз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отырған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кабинаның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есігін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қағып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оған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құтқару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кеудешені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киюге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бұйрық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берілгенін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айтты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327">
        <w:rPr>
          <w:rFonts w:ascii="Times New Roman" w:hAnsi="Times New Roman" w:cs="Times New Roman"/>
          <w:sz w:val="28"/>
        </w:rPr>
        <w:t>Ұйықтап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жатқан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кішкентай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қыз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көзін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уқалап</w:t>
      </w:r>
      <w:proofErr w:type="spellEnd"/>
      <w:r w:rsidRPr="006F1327">
        <w:rPr>
          <w:rFonts w:ascii="Times New Roman" w:hAnsi="Times New Roman" w:cs="Times New Roman"/>
          <w:sz w:val="28"/>
        </w:rPr>
        <w:t>: «</w:t>
      </w:r>
      <w:proofErr w:type="spellStart"/>
      <w:r w:rsidRPr="006F1327">
        <w:rPr>
          <w:rFonts w:ascii="Times New Roman" w:hAnsi="Times New Roman" w:cs="Times New Roman"/>
          <w:sz w:val="28"/>
        </w:rPr>
        <w:t>Кеме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рөлінде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әкем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тұр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ма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6F1327">
        <w:rPr>
          <w:rFonts w:ascii="Times New Roman" w:hAnsi="Times New Roman" w:cs="Times New Roman"/>
          <w:sz w:val="28"/>
        </w:rPr>
        <w:t>деп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сұрады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327">
        <w:rPr>
          <w:rFonts w:ascii="Times New Roman" w:hAnsi="Times New Roman" w:cs="Times New Roman"/>
          <w:sz w:val="28"/>
        </w:rPr>
        <w:t>Оған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F1327">
        <w:rPr>
          <w:rFonts w:ascii="Times New Roman" w:hAnsi="Times New Roman" w:cs="Times New Roman"/>
          <w:sz w:val="28"/>
        </w:rPr>
        <w:t>ия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F1327">
        <w:rPr>
          <w:rFonts w:ascii="Times New Roman" w:hAnsi="Times New Roman" w:cs="Times New Roman"/>
          <w:sz w:val="28"/>
        </w:rPr>
        <w:t>деп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жауап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бергенде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ол</w:t>
      </w:r>
      <w:proofErr w:type="spellEnd"/>
      <w:r w:rsidRPr="006F1327">
        <w:rPr>
          <w:rFonts w:ascii="Times New Roman" w:hAnsi="Times New Roman" w:cs="Times New Roman"/>
          <w:sz w:val="28"/>
        </w:rPr>
        <w:t>: «</w:t>
      </w:r>
      <w:proofErr w:type="spellStart"/>
      <w:r w:rsidRPr="006F1327">
        <w:rPr>
          <w:rFonts w:ascii="Times New Roman" w:hAnsi="Times New Roman" w:cs="Times New Roman"/>
          <w:sz w:val="28"/>
        </w:rPr>
        <w:t>Онда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егер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әкем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рөлда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болса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бәрі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жақсы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болады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6F1327">
        <w:rPr>
          <w:rFonts w:ascii="Times New Roman" w:hAnsi="Times New Roman" w:cs="Times New Roman"/>
          <w:sz w:val="28"/>
        </w:rPr>
        <w:t>деп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қосты</w:t>
      </w:r>
      <w:proofErr w:type="spellEnd"/>
      <w:r w:rsidRPr="006F1327">
        <w:rPr>
          <w:rFonts w:ascii="Times New Roman" w:hAnsi="Times New Roman" w:cs="Times New Roman"/>
          <w:sz w:val="28"/>
        </w:rPr>
        <w:t>.</w:t>
      </w:r>
    </w:p>
    <w:p w:rsidR="006F1327" w:rsidRPr="006F1327" w:rsidRDefault="006F1327" w:rsidP="006F132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F1327">
        <w:rPr>
          <w:rFonts w:ascii="Times New Roman" w:hAnsi="Times New Roman" w:cs="Times New Roman"/>
          <w:sz w:val="28"/>
        </w:rPr>
        <w:t>Құдай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ұйықтамайды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327">
        <w:rPr>
          <w:rFonts w:ascii="Times New Roman" w:hAnsi="Times New Roman" w:cs="Times New Roman"/>
          <w:sz w:val="28"/>
        </w:rPr>
        <w:t>Ол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біздің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әлемге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сіздің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жеке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мұқтаждықтарыңызға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бей-</w:t>
      </w:r>
      <w:proofErr w:type="spellStart"/>
      <w:r w:rsidRPr="006F1327">
        <w:rPr>
          <w:rFonts w:ascii="Times New Roman" w:hAnsi="Times New Roman" w:cs="Times New Roman"/>
          <w:sz w:val="28"/>
        </w:rPr>
        <w:t>жай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қарамайды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327">
        <w:rPr>
          <w:rFonts w:ascii="Times New Roman" w:hAnsi="Times New Roman" w:cs="Times New Roman"/>
          <w:sz w:val="28"/>
        </w:rPr>
        <w:t>Оның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қолы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қажет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кезде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сізден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алыс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болмайды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327">
        <w:rPr>
          <w:rFonts w:ascii="Times New Roman" w:hAnsi="Times New Roman" w:cs="Times New Roman"/>
          <w:sz w:val="28"/>
        </w:rPr>
        <w:t>Сондықтан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болашаққа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қадам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басқан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кезде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зұлымдықтан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қорықпау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керек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. </w:t>
      </w:r>
    </w:p>
    <w:p w:rsidR="006F1327" w:rsidRPr="006F1327" w:rsidRDefault="006F1327" w:rsidP="006F132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F1327">
        <w:rPr>
          <w:rFonts w:ascii="Times New Roman" w:hAnsi="Times New Roman" w:cs="Times New Roman"/>
          <w:sz w:val="28"/>
        </w:rPr>
        <w:t>Исраилдің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патшасы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атанған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бақташының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22-ші </w:t>
      </w:r>
      <w:proofErr w:type="spellStart"/>
      <w:r w:rsidRPr="006F1327">
        <w:rPr>
          <w:rFonts w:ascii="Times New Roman" w:hAnsi="Times New Roman" w:cs="Times New Roman"/>
          <w:sz w:val="28"/>
        </w:rPr>
        <w:t>Забур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жырындағы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керемет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сөздерді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жазғаны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есіңізде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ме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? « </w:t>
      </w:r>
      <w:proofErr w:type="spellStart"/>
      <w:r w:rsidRPr="006F1327">
        <w:rPr>
          <w:rFonts w:ascii="Times New Roman" w:hAnsi="Times New Roman" w:cs="Times New Roman"/>
          <w:sz w:val="28"/>
        </w:rPr>
        <w:t>Қа</w:t>
      </w:r>
      <w:proofErr w:type="gramStart"/>
      <w:r w:rsidRPr="006F1327">
        <w:rPr>
          <w:rFonts w:ascii="Times New Roman" w:hAnsi="Times New Roman" w:cs="Times New Roman"/>
          <w:sz w:val="28"/>
        </w:rPr>
        <w:t>п-</w:t>
      </w:r>
      <w:proofErr w:type="gramEnd"/>
      <w:r w:rsidRPr="006F1327">
        <w:rPr>
          <w:rFonts w:ascii="Times New Roman" w:hAnsi="Times New Roman" w:cs="Times New Roman"/>
          <w:sz w:val="28"/>
        </w:rPr>
        <w:t>қараңғы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шатқалда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жүрсем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де мен, </w:t>
      </w:r>
      <w:proofErr w:type="spellStart"/>
      <w:r w:rsidRPr="006F1327">
        <w:rPr>
          <w:rFonts w:ascii="Times New Roman" w:hAnsi="Times New Roman" w:cs="Times New Roman"/>
          <w:sz w:val="28"/>
        </w:rPr>
        <w:t>Қорықпаймын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ешбір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қауіп-қатерден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Себебі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Өзің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менің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қасымдасың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Жігер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береді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сойылың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F1327">
        <w:rPr>
          <w:rFonts w:ascii="Times New Roman" w:hAnsi="Times New Roman" w:cs="Times New Roman"/>
          <w:sz w:val="28"/>
        </w:rPr>
        <w:t>таяғың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.” (4-аят). «Мен де </w:t>
      </w:r>
      <w:proofErr w:type="spellStart"/>
      <w:r w:rsidRPr="006F1327">
        <w:rPr>
          <w:rFonts w:ascii="Times New Roman" w:hAnsi="Times New Roman" w:cs="Times New Roman"/>
          <w:sz w:val="28"/>
        </w:rPr>
        <w:t>жамандықтан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қорықпаймын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өйткені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менің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жанымда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кім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жүретінін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білемін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F1327">
        <w:rPr>
          <w:rFonts w:ascii="Times New Roman" w:hAnsi="Times New Roman" w:cs="Times New Roman"/>
          <w:sz w:val="28"/>
        </w:rPr>
        <w:t>деп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жеке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айта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аласыз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ба?</w:t>
      </w:r>
    </w:p>
    <w:p w:rsidR="006F1327" w:rsidRPr="006F1327" w:rsidRDefault="006F1327" w:rsidP="006F132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F1327">
        <w:rPr>
          <w:rFonts w:ascii="Times New Roman" w:hAnsi="Times New Roman" w:cs="Times New Roman"/>
          <w:sz w:val="28"/>
        </w:rPr>
        <w:t>Қауіпсіздік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F1327">
        <w:rPr>
          <w:rFonts w:ascii="Times New Roman" w:hAnsi="Times New Roman" w:cs="Times New Roman"/>
          <w:sz w:val="28"/>
        </w:rPr>
        <w:t>қауіптің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жоқтығын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білдірмейді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бұл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Жаратқан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Иенің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6F1327">
        <w:rPr>
          <w:rFonts w:ascii="Times New Roman" w:hAnsi="Times New Roman" w:cs="Times New Roman"/>
          <w:sz w:val="28"/>
        </w:rPr>
        <w:t>болуын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Оның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сіздің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қасыңызда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болуын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білдіреді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327">
        <w:rPr>
          <w:rFonts w:ascii="Times New Roman" w:hAnsi="Times New Roman" w:cs="Times New Roman"/>
          <w:sz w:val="28"/>
        </w:rPr>
        <w:t>Қауіп-қатерлер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бізді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қоршап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алуы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мүмкін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бірақ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сондай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кезде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сонымен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қатар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Құдайдың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қатысуы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F1327">
        <w:rPr>
          <w:rFonts w:ascii="Times New Roman" w:hAnsi="Times New Roman" w:cs="Times New Roman"/>
          <w:sz w:val="28"/>
        </w:rPr>
        <w:t>бізді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қоршап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алады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327">
        <w:rPr>
          <w:rFonts w:ascii="Times New Roman" w:hAnsi="Times New Roman" w:cs="Times New Roman"/>
          <w:sz w:val="28"/>
        </w:rPr>
        <w:t>Жақсы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жаңалық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6F1327">
        <w:rPr>
          <w:rFonts w:ascii="Times New Roman" w:hAnsi="Times New Roman" w:cs="Times New Roman"/>
          <w:sz w:val="28"/>
        </w:rPr>
        <w:t>Болашаққа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сеніммен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қарауға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болады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327">
        <w:rPr>
          <w:rFonts w:ascii="Times New Roman" w:hAnsi="Times New Roman" w:cs="Times New Roman"/>
          <w:sz w:val="28"/>
        </w:rPr>
        <w:t>Ол</w:t>
      </w:r>
      <w:proofErr w:type="spellEnd"/>
      <w:r w:rsidRPr="006F1327">
        <w:rPr>
          <w:rFonts w:ascii="Times New Roman" w:hAnsi="Times New Roman" w:cs="Times New Roman"/>
          <w:sz w:val="28"/>
        </w:rPr>
        <w:t>: «</w:t>
      </w:r>
      <w:proofErr w:type="spellStart"/>
      <w:r w:rsidRPr="006F1327">
        <w:rPr>
          <w:rFonts w:ascii="Times New Roman" w:hAnsi="Times New Roman" w:cs="Times New Roman"/>
          <w:sz w:val="28"/>
        </w:rPr>
        <w:t>Сондықтан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көңілдерің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327">
        <w:rPr>
          <w:rFonts w:ascii="Times New Roman" w:hAnsi="Times New Roman" w:cs="Times New Roman"/>
          <w:sz w:val="28"/>
        </w:rPr>
        <w:t>қобалжып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327">
        <w:rPr>
          <w:rFonts w:ascii="Times New Roman" w:hAnsi="Times New Roman" w:cs="Times New Roman"/>
          <w:sz w:val="28"/>
        </w:rPr>
        <w:t>қорықпаңдар</w:t>
      </w:r>
      <w:proofErr w:type="spellEnd"/>
      <w:r w:rsidRPr="006F1327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6F1327">
        <w:rPr>
          <w:rFonts w:ascii="Times New Roman" w:hAnsi="Times New Roman" w:cs="Times New Roman"/>
          <w:sz w:val="28"/>
        </w:rPr>
        <w:t>деді</w:t>
      </w:r>
      <w:proofErr w:type="spellEnd"/>
      <w:r w:rsidRPr="006F1327">
        <w:rPr>
          <w:rFonts w:ascii="Times New Roman" w:hAnsi="Times New Roman" w:cs="Times New Roman"/>
          <w:sz w:val="28"/>
        </w:rPr>
        <w:t>.</w:t>
      </w:r>
    </w:p>
    <w:sectPr w:rsidR="006F1327" w:rsidRPr="006F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7"/>
    <w:rsid w:val="006E72DD"/>
    <w:rsid w:val="006F1327"/>
    <w:rsid w:val="009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</cp:revision>
  <dcterms:created xsi:type="dcterms:W3CDTF">2022-01-16T11:20:00Z</dcterms:created>
  <dcterms:modified xsi:type="dcterms:W3CDTF">2022-01-17T06:23:00Z</dcterms:modified>
</cp:coreProperties>
</file>