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B" w:rsidRDefault="004A422B" w:rsidP="00CD4EE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220110</w:t>
      </w:r>
      <w:bookmarkStart w:id="0" w:name="_GoBack"/>
      <w:bookmarkEnd w:id="0"/>
    </w:p>
    <w:p w:rsidR="00CD4EEE" w:rsidRDefault="00CD4EEE" w:rsidP="00CD4EE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D4EEE">
        <w:rPr>
          <w:rFonts w:ascii="Times New Roman" w:hAnsi="Times New Roman" w:cs="Times New Roman"/>
          <w:b/>
          <w:sz w:val="28"/>
        </w:rPr>
        <w:t>Уайымдаудың</w:t>
      </w:r>
      <w:proofErr w:type="spellEnd"/>
      <w:r w:rsidRPr="00CD4E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sz w:val="28"/>
        </w:rPr>
        <w:t>қажеті</w:t>
      </w:r>
      <w:proofErr w:type="spellEnd"/>
      <w:r w:rsidRPr="00CD4E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sz w:val="28"/>
        </w:rPr>
        <w:t>жоқ</w:t>
      </w:r>
      <w:proofErr w:type="spellEnd"/>
    </w:p>
    <w:p w:rsidR="00CD4EEE" w:rsidRPr="00CD4EEE" w:rsidRDefault="00CD4EEE" w:rsidP="00CD4EE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CD4EEE" w:rsidRPr="00CD4EEE" w:rsidRDefault="00CD4EEE" w:rsidP="00CD4EEE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Екі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торғайды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теңгеге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т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сатпай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ма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?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Дегенмен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көктегі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Әкелеріңнің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еркінсіз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бірде-бір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торғай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жерге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құлап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түспейді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Тіпті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бастарыңдағы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шаштарыңның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саны да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b/>
          <w:i/>
          <w:sz w:val="28"/>
        </w:rPr>
        <w:t>белгілі</w:t>
      </w:r>
      <w:proofErr w:type="spellEnd"/>
      <w:r w:rsidRPr="00CD4EEE">
        <w:rPr>
          <w:rFonts w:ascii="Times New Roman" w:hAnsi="Times New Roman" w:cs="Times New Roman"/>
          <w:b/>
          <w:i/>
          <w:sz w:val="28"/>
        </w:rPr>
        <w:t>!</w:t>
      </w:r>
    </w:p>
    <w:p w:rsidR="004B720C" w:rsidRDefault="00CD4EEE" w:rsidP="00CD4E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D4EEE">
        <w:rPr>
          <w:rFonts w:ascii="Times New Roman" w:hAnsi="Times New Roman" w:cs="Times New Roman"/>
          <w:b/>
          <w:i/>
          <w:sz w:val="28"/>
        </w:rPr>
        <w:t>(Матай 10:29-30)</w:t>
      </w:r>
    </w:p>
    <w:p w:rsidR="00CD4EEE" w:rsidRPr="00CD4EEE" w:rsidRDefault="00CD4EEE" w:rsidP="00CD4EEE">
      <w:pPr>
        <w:ind w:firstLine="708"/>
        <w:rPr>
          <w:rFonts w:ascii="Times New Roman" w:hAnsi="Times New Roman" w:cs="Times New Roman"/>
          <w:sz w:val="28"/>
        </w:rPr>
      </w:pPr>
      <w:r w:rsidRPr="00CD4EEE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CD4EEE">
        <w:rPr>
          <w:rFonts w:ascii="Times New Roman" w:hAnsi="Times New Roman" w:cs="Times New Roman"/>
          <w:sz w:val="28"/>
        </w:rPr>
        <w:t>әлемнің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көптеген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бұрыштарын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аралау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мәртебесіне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ие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болдым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және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кез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келген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жерде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адамдар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CD4EEE">
        <w:rPr>
          <w:rFonts w:ascii="Times New Roman" w:hAnsi="Times New Roman" w:cs="Times New Roman"/>
          <w:sz w:val="28"/>
        </w:rPr>
        <w:t>және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оған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қоса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сіз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кез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келген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жерде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қарапайым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ағылшын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торғайын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таба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аласыз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D4EEE">
        <w:rPr>
          <w:rFonts w:ascii="Times New Roman" w:hAnsi="Times New Roman" w:cs="Times New Roman"/>
          <w:sz w:val="28"/>
        </w:rPr>
        <w:t>Ресейде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Қытайда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Жаңа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Зеландияда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Еуропада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Таяу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Шығыста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т.б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теңіз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аралдарында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Бұл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аласа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онша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әдемі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емес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құс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барлық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жерде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кездеседі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Сонымен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сіз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жерде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тұрсаңыз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CD4EEE">
        <w:rPr>
          <w:rFonts w:ascii="Times New Roman" w:hAnsi="Times New Roman" w:cs="Times New Roman"/>
          <w:sz w:val="28"/>
        </w:rPr>
        <w:t>суық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Сібірде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немесе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азиялық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джунглиде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болсаңыз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CD4EEE">
        <w:rPr>
          <w:rFonts w:ascii="Times New Roman" w:hAnsi="Times New Roman" w:cs="Times New Roman"/>
          <w:sz w:val="28"/>
        </w:rPr>
        <w:t>сол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кішкентай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құстың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жерге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құлағанына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байланысты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CD4EEE">
        <w:rPr>
          <w:rFonts w:ascii="Times New Roman" w:hAnsi="Times New Roman" w:cs="Times New Roman"/>
          <w:sz w:val="28"/>
        </w:rPr>
        <w:t>аласыз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Торғай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қайда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құласа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CD4EEE">
        <w:rPr>
          <w:rFonts w:ascii="Times New Roman" w:hAnsi="Times New Roman" w:cs="Times New Roman"/>
          <w:sz w:val="28"/>
        </w:rPr>
        <w:t>Құдай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D4EEE">
        <w:rPr>
          <w:rFonts w:ascii="Times New Roman" w:hAnsi="Times New Roman" w:cs="Times New Roman"/>
          <w:sz w:val="28"/>
        </w:rPr>
        <w:t>біледі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бұл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біздің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кішкентай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торғайдан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әлдеқайда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құнды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екенімізді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еске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салады</w:t>
      </w:r>
      <w:proofErr w:type="spellEnd"/>
      <w:r w:rsidRPr="00CD4EEE">
        <w:rPr>
          <w:rFonts w:ascii="Times New Roman" w:hAnsi="Times New Roman" w:cs="Times New Roman"/>
          <w:sz w:val="28"/>
        </w:rPr>
        <w:t>.</w:t>
      </w:r>
    </w:p>
    <w:p w:rsidR="00CD4EEE" w:rsidRPr="00CD4EEE" w:rsidRDefault="00CD4EEE" w:rsidP="00CD4EE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D4EEE">
        <w:rPr>
          <w:rFonts w:ascii="Times New Roman" w:hAnsi="Times New Roman" w:cs="Times New Roman"/>
          <w:sz w:val="28"/>
        </w:rPr>
        <w:t>Исаның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көктегі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Әкеміздің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қамқорлығын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баса </w:t>
      </w:r>
      <w:proofErr w:type="spellStart"/>
      <w:r w:rsidRPr="00CD4EEE">
        <w:rPr>
          <w:rFonts w:ascii="Times New Roman" w:hAnsi="Times New Roman" w:cs="Times New Roman"/>
          <w:sz w:val="28"/>
        </w:rPr>
        <w:t>айтқан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екінші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аналогиясы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D4EEE">
        <w:rPr>
          <w:rFonts w:ascii="Times New Roman" w:hAnsi="Times New Roman" w:cs="Times New Roman"/>
          <w:sz w:val="28"/>
        </w:rPr>
        <w:t>оның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біздің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басымыздағы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шаштар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туралы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айтқаны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менің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жағдайымда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Ол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аз-</w:t>
      </w:r>
      <w:proofErr w:type="spellStart"/>
      <w:r w:rsidRPr="00CD4EEE">
        <w:rPr>
          <w:rFonts w:ascii="Times New Roman" w:hAnsi="Times New Roman" w:cs="Times New Roman"/>
          <w:sz w:val="28"/>
        </w:rPr>
        <w:t>ақ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күш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жұмсайды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Өтйкені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менің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басымда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шаш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аз. </w:t>
      </w:r>
      <w:proofErr w:type="spellStart"/>
      <w:r w:rsidRPr="00CD4EEE">
        <w:rPr>
          <w:rFonts w:ascii="Times New Roman" w:hAnsi="Times New Roman" w:cs="Times New Roman"/>
          <w:sz w:val="28"/>
        </w:rPr>
        <w:t>Бірде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бір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ғалым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маған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сіздің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басыңыздан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шыққан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бір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тал </w:t>
      </w:r>
      <w:proofErr w:type="spellStart"/>
      <w:r w:rsidRPr="00CD4EEE">
        <w:rPr>
          <w:rFonts w:ascii="Times New Roman" w:hAnsi="Times New Roman" w:cs="Times New Roman"/>
          <w:sz w:val="28"/>
        </w:rPr>
        <w:t>шаш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өзіңіз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туралы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барлық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ақпаратты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бере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алады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деп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айтты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Бір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тал </w:t>
      </w:r>
      <w:proofErr w:type="spellStart"/>
      <w:r w:rsidRPr="00CD4EEE">
        <w:rPr>
          <w:rFonts w:ascii="Times New Roman" w:hAnsi="Times New Roman" w:cs="Times New Roman"/>
          <w:sz w:val="28"/>
        </w:rPr>
        <w:t>шаш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шашыңыздың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ағартылғанын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боялғанын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немесе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күйіп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қалғанын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білуі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мүмкін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Ол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сіздің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денсаулығыңыздың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жақсы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немесе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нашар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екенін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диетаңыздың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дұрыс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болғанын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және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басқа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D4EEE">
        <w:rPr>
          <w:rFonts w:ascii="Times New Roman" w:hAnsi="Times New Roman" w:cs="Times New Roman"/>
          <w:sz w:val="28"/>
        </w:rPr>
        <w:t>көптеген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нәрселерді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D4EEE">
        <w:rPr>
          <w:rFonts w:ascii="Times New Roman" w:hAnsi="Times New Roman" w:cs="Times New Roman"/>
          <w:sz w:val="28"/>
        </w:rPr>
        <w:t>сантиметрлік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талшықтың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кішкене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бөлігінен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білуге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болады</w:t>
      </w:r>
      <w:proofErr w:type="spellEnd"/>
      <w:r w:rsidRPr="00CD4EEE">
        <w:rPr>
          <w:rFonts w:ascii="Times New Roman" w:hAnsi="Times New Roman" w:cs="Times New Roman"/>
          <w:sz w:val="28"/>
        </w:rPr>
        <w:t>.</w:t>
      </w:r>
    </w:p>
    <w:p w:rsidR="00CD4EEE" w:rsidRPr="00CD4EEE" w:rsidRDefault="00CD4EEE" w:rsidP="00CD4EE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D4EEE">
        <w:rPr>
          <w:rFonts w:ascii="Times New Roman" w:hAnsi="Times New Roman" w:cs="Times New Roman"/>
          <w:sz w:val="28"/>
        </w:rPr>
        <w:t>Иса</w:t>
      </w:r>
      <w:proofErr w:type="spellEnd"/>
      <w:r w:rsidRPr="00CD4EEE">
        <w:rPr>
          <w:rFonts w:ascii="Times New Roman" w:hAnsi="Times New Roman" w:cs="Times New Roman"/>
          <w:sz w:val="28"/>
        </w:rPr>
        <w:t>: “</w:t>
      </w:r>
      <w:proofErr w:type="spellStart"/>
      <w:r w:rsidRPr="00CD4EEE">
        <w:rPr>
          <w:rFonts w:ascii="Times New Roman" w:hAnsi="Times New Roman" w:cs="Times New Roman"/>
          <w:sz w:val="28"/>
        </w:rPr>
        <w:t>Сондықтан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адамдардан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қорықпаңдар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D4EEE">
        <w:rPr>
          <w:rFonts w:ascii="Times New Roman" w:hAnsi="Times New Roman" w:cs="Times New Roman"/>
          <w:sz w:val="28"/>
        </w:rPr>
        <w:t>Құдай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үшін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сендер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көптеген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торғайлардан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D4EEE">
        <w:rPr>
          <w:rFonts w:ascii="Times New Roman" w:hAnsi="Times New Roman" w:cs="Times New Roman"/>
          <w:sz w:val="28"/>
        </w:rPr>
        <w:t>әлдеқайда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қымбатсыңдар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!” </w:t>
      </w:r>
      <w:proofErr w:type="spellStart"/>
      <w:r w:rsidRPr="00CD4EEE">
        <w:rPr>
          <w:rFonts w:ascii="Times New Roman" w:hAnsi="Times New Roman" w:cs="Times New Roman"/>
          <w:sz w:val="28"/>
        </w:rPr>
        <w:t>деп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қорытындылады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(Матай 10:31). </w:t>
      </w:r>
      <w:proofErr w:type="spellStart"/>
      <w:r w:rsidRPr="00CD4EEE">
        <w:rPr>
          <w:rFonts w:ascii="Times New Roman" w:hAnsi="Times New Roman" w:cs="Times New Roman"/>
          <w:sz w:val="28"/>
        </w:rPr>
        <w:t>Торғай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қанша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тұрады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CD4EEE">
        <w:rPr>
          <w:rFonts w:ascii="Times New Roman" w:hAnsi="Times New Roman" w:cs="Times New Roman"/>
          <w:sz w:val="28"/>
        </w:rPr>
        <w:t>Сіздің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басыңыздағы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бір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шаштың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қалғандарымен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байланысы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қаншалықты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маңызды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CD4EEE">
        <w:rPr>
          <w:rFonts w:ascii="Times New Roman" w:hAnsi="Times New Roman" w:cs="Times New Roman"/>
          <w:sz w:val="28"/>
        </w:rPr>
        <w:t>Құдай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екеуін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CD4EEE">
        <w:rPr>
          <w:rFonts w:ascii="Times New Roman" w:hAnsi="Times New Roman" w:cs="Times New Roman"/>
          <w:sz w:val="28"/>
        </w:rPr>
        <w:t>біледі</w:t>
      </w:r>
      <w:proofErr w:type="spellEnd"/>
      <w:r w:rsidRPr="00CD4EEE">
        <w:rPr>
          <w:rFonts w:ascii="Times New Roman" w:hAnsi="Times New Roman" w:cs="Times New Roman"/>
          <w:sz w:val="28"/>
        </w:rPr>
        <w:t>. «</w:t>
      </w:r>
      <w:proofErr w:type="spellStart"/>
      <w:r w:rsidRPr="00CD4EEE">
        <w:rPr>
          <w:rFonts w:ascii="Times New Roman" w:hAnsi="Times New Roman" w:cs="Times New Roman"/>
          <w:sz w:val="28"/>
        </w:rPr>
        <w:t>Бәрі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Құдайдың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бақылауында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CD4EEE">
        <w:rPr>
          <w:rFonts w:ascii="Times New Roman" w:hAnsi="Times New Roman" w:cs="Times New Roman"/>
          <w:sz w:val="28"/>
        </w:rPr>
        <w:t>дейміз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сонда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D4EEE">
        <w:rPr>
          <w:rFonts w:ascii="Times New Roman" w:hAnsi="Times New Roman" w:cs="Times New Roman"/>
          <w:sz w:val="28"/>
        </w:rPr>
        <w:t>уайымдай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береміз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Біз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өз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сөзімізге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сенетін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дәрежеге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жеткен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жоқ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сияқтымыз</w:t>
      </w:r>
      <w:proofErr w:type="spellEnd"/>
      <w:r w:rsidRPr="00CD4EEE">
        <w:rPr>
          <w:rFonts w:ascii="Times New Roman" w:hAnsi="Times New Roman" w:cs="Times New Roman"/>
          <w:sz w:val="28"/>
        </w:rPr>
        <w:t>.</w:t>
      </w:r>
    </w:p>
    <w:p w:rsidR="00CD4EEE" w:rsidRPr="00CD4EEE" w:rsidRDefault="00CD4EEE" w:rsidP="00CD4EEE">
      <w:pPr>
        <w:ind w:firstLine="708"/>
        <w:rPr>
          <w:rFonts w:ascii="Times New Roman" w:hAnsi="Times New Roman" w:cs="Times New Roman"/>
          <w:sz w:val="28"/>
        </w:rPr>
      </w:pPr>
      <w:r w:rsidRPr="00CD4EEE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CD4EEE">
        <w:rPr>
          <w:rFonts w:ascii="Times New Roman" w:hAnsi="Times New Roman" w:cs="Times New Roman"/>
          <w:sz w:val="28"/>
        </w:rPr>
        <w:t>сіздермен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бөліскен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үзіндіні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жазып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алып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CD4EEE">
        <w:rPr>
          <w:rFonts w:ascii="Times New Roman" w:hAnsi="Times New Roman" w:cs="Times New Roman"/>
          <w:sz w:val="28"/>
        </w:rPr>
        <w:t>оқып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Киелі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кітапта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белгілеуіңізді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ұсынамын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4EEE">
        <w:rPr>
          <w:rFonts w:ascii="Times New Roman" w:hAnsi="Times New Roman" w:cs="Times New Roman"/>
          <w:sz w:val="28"/>
        </w:rPr>
        <w:t>Бұл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Матай 10:29-31. </w:t>
      </w:r>
      <w:proofErr w:type="spellStart"/>
      <w:r w:rsidRPr="00CD4EEE">
        <w:rPr>
          <w:rFonts w:ascii="Times New Roman" w:hAnsi="Times New Roman" w:cs="Times New Roman"/>
          <w:sz w:val="28"/>
        </w:rPr>
        <w:t>Сіз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менің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әйелім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жасаған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нәрсені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істегіңіз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келуі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мүмкін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: оны </w:t>
      </w:r>
      <w:proofErr w:type="spellStart"/>
      <w:r w:rsidRPr="00CD4EEE">
        <w:rPr>
          <w:rFonts w:ascii="Times New Roman" w:hAnsi="Times New Roman" w:cs="Times New Roman"/>
          <w:sz w:val="28"/>
        </w:rPr>
        <w:t>қағазға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жазып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алып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әмияныңызға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немесе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сөмкеңізге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салып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бірге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алып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жүріңіз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D4EEE">
        <w:rPr>
          <w:rFonts w:ascii="Times New Roman" w:hAnsi="Times New Roman" w:cs="Times New Roman"/>
          <w:sz w:val="28"/>
        </w:rPr>
        <w:t>немесе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CD4EEE">
        <w:rPr>
          <w:rFonts w:ascii="Times New Roman" w:hAnsi="Times New Roman" w:cs="Times New Roman"/>
          <w:sz w:val="28"/>
        </w:rPr>
        <w:t>жаттап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алып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4EEE">
        <w:rPr>
          <w:rFonts w:ascii="Times New Roman" w:hAnsi="Times New Roman" w:cs="Times New Roman"/>
          <w:sz w:val="28"/>
        </w:rPr>
        <w:t>жүрегіңізге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жазып</w:t>
      </w:r>
      <w:proofErr w:type="spellEnd"/>
      <w:r w:rsidRPr="00CD4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EEE">
        <w:rPr>
          <w:rFonts w:ascii="Times New Roman" w:hAnsi="Times New Roman" w:cs="Times New Roman"/>
          <w:sz w:val="28"/>
        </w:rPr>
        <w:t>алыңыз</w:t>
      </w:r>
      <w:proofErr w:type="spellEnd"/>
      <w:r w:rsidRPr="00CD4EEE">
        <w:rPr>
          <w:rFonts w:ascii="Times New Roman" w:hAnsi="Times New Roman" w:cs="Times New Roman"/>
          <w:sz w:val="28"/>
        </w:rPr>
        <w:t>.</w:t>
      </w:r>
    </w:p>
    <w:sectPr w:rsidR="00CD4EEE" w:rsidRPr="00CD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EE"/>
    <w:rsid w:val="004A422B"/>
    <w:rsid w:val="004B720C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</cp:revision>
  <dcterms:created xsi:type="dcterms:W3CDTF">2022-01-16T10:16:00Z</dcterms:created>
  <dcterms:modified xsi:type="dcterms:W3CDTF">2022-01-17T06:22:00Z</dcterms:modified>
</cp:coreProperties>
</file>