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58" w:rsidRDefault="00857758" w:rsidP="0046752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Харолд 220106</w:t>
      </w:r>
      <w:bookmarkStart w:id="0" w:name="_GoBack"/>
      <w:bookmarkEnd w:id="0"/>
    </w:p>
    <w:p w:rsidR="0046752B" w:rsidRDefault="0046752B" w:rsidP="00467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752B">
        <w:rPr>
          <w:rFonts w:ascii="Times New Roman" w:hAnsi="Times New Roman" w:cs="Times New Roman"/>
          <w:b/>
          <w:sz w:val="28"/>
          <w:szCs w:val="28"/>
        </w:rPr>
        <w:t>Тыныштықта</w:t>
      </w:r>
      <w:proofErr w:type="spellEnd"/>
      <w:r w:rsidRPr="004675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b/>
          <w:sz w:val="28"/>
          <w:szCs w:val="28"/>
        </w:rPr>
        <w:t>өмі</w:t>
      </w:r>
      <w:proofErr w:type="gramStart"/>
      <w:r w:rsidRPr="0046752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675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b/>
          <w:sz w:val="28"/>
          <w:szCs w:val="28"/>
        </w:rPr>
        <w:t>сүру</w:t>
      </w:r>
      <w:proofErr w:type="spellEnd"/>
    </w:p>
    <w:p w:rsidR="0046752B" w:rsidRPr="0046752B" w:rsidRDefault="0046752B" w:rsidP="0046752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екіншісі</w:t>
      </w:r>
    </w:p>
    <w:p w:rsidR="0046752B" w:rsidRPr="0046752B" w:rsidRDefault="0046752B" w:rsidP="004675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52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Әрдайым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ойын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Саған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бағыттаған</w:t>
      </w:r>
      <w:proofErr w:type="spellEnd"/>
    </w:p>
    <w:p w:rsidR="0046752B" w:rsidRPr="0046752B" w:rsidRDefault="0046752B" w:rsidP="004675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Әрі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сенімін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бір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Өзіңе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артқан</w:t>
      </w:r>
      <w:proofErr w:type="spellEnd"/>
    </w:p>
    <w:p w:rsidR="0046752B" w:rsidRPr="0046752B" w:rsidRDefault="0046752B" w:rsidP="004675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Жанды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сақтайсың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 Сен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тыныш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аман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752B" w:rsidRPr="0046752B" w:rsidRDefault="0046752B" w:rsidP="004675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4Жаратқан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Иеге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сеніңдер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әрқашан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6752B" w:rsidRPr="0046752B" w:rsidRDefault="0046752B" w:rsidP="004675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Құдай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жартастай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берік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мәңгі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қорған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>.»</w:t>
      </w:r>
    </w:p>
    <w:p w:rsidR="000B7997" w:rsidRDefault="0046752B" w:rsidP="004675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52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46752B">
        <w:rPr>
          <w:rFonts w:ascii="Times New Roman" w:hAnsi="Times New Roman" w:cs="Times New Roman"/>
          <w:b/>
          <w:i/>
          <w:sz w:val="28"/>
          <w:szCs w:val="28"/>
        </w:rPr>
        <w:t>Ишая</w:t>
      </w:r>
      <w:proofErr w:type="spellEnd"/>
      <w:r w:rsidRPr="0046752B">
        <w:rPr>
          <w:rFonts w:ascii="Times New Roman" w:hAnsi="Times New Roman" w:cs="Times New Roman"/>
          <w:b/>
          <w:i/>
          <w:sz w:val="28"/>
          <w:szCs w:val="28"/>
        </w:rPr>
        <w:t xml:space="preserve">  26:3-4)</w:t>
      </w:r>
    </w:p>
    <w:p w:rsidR="0046752B" w:rsidRPr="0046752B" w:rsidRDefault="0046752B" w:rsidP="0046752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Киелі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кітапта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Құдай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Ұлын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жоғалғандарды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іздеп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құтқару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жібергені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жоғалған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Құдай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Ұлымен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орнатқанға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бәрімізді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сипаттайтын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айтылған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өсиетте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бізді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іздеуге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баратын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бақташы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атайды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; ал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бізді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тапқанда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Бағушымыз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бізді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балшық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батпақтан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көтеріп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аяғымызды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тасқа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қоятыны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>.</w:t>
      </w:r>
    </w:p>
    <w:p w:rsidR="0046752B" w:rsidRPr="0046752B" w:rsidRDefault="0046752B" w:rsidP="0046752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Мәсіхтің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істегені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сыйлық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Бағушыға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сенсеңіз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Құдай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отбасына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асырап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Ғалаттықтарға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4:4-7).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жаңалық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оқиғаны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мысал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келтіруге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52B" w:rsidRPr="0046752B" w:rsidRDefault="0046752B" w:rsidP="0046752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араб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далада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қарумен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қару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абайсызда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атып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бірін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өлтірді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қорқыныштан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қашып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іздеуге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кірісті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шейхтің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шатырына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жүгіріп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Шатырдың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қазығын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тұрып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көзіне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мейірім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сұрайды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шейх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рақым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: «Мен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сені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қорғаймын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шатырыма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кір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уақыттан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ашулы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жұрт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жиналып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өлтірілуін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Сонда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шейх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өлген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бала -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түсінді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өлтірген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өмірін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сақтап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қалып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қорғаймын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52B" w:rsidRPr="0046752B" w:rsidRDefault="0046752B" w:rsidP="0046752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қалып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ашулы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істерін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білмей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тұрып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қалды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Сосын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ақырын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сөйлеп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: «Мен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уәде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едім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өмірін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сақтап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қаламын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мен оны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ұлымдай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өсіремін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істеді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>.</w:t>
      </w:r>
    </w:p>
    <w:p w:rsidR="0046752B" w:rsidRPr="0046752B" w:rsidRDefault="0046752B" w:rsidP="0046752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осылай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Құдайдың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қорғауында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панасында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өмірге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алуыңыз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өлді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әлемде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мазасыз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жүрегіңізге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тыныштық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әкеле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2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6752B">
        <w:rPr>
          <w:rFonts w:ascii="Times New Roman" w:hAnsi="Times New Roman" w:cs="Times New Roman"/>
          <w:sz w:val="28"/>
          <w:szCs w:val="28"/>
        </w:rPr>
        <w:t>.</w:t>
      </w:r>
    </w:p>
    <w:sectPr w:rsidR="0046752B" w:rsidRPr="0046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2B"/>
    <w:rsid w:val="000B7997"/>
    <w:rsid w:val="0046752B"/>
    <w:rsid w:val="0085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</cp:revision>
  <dcterms:created xsi:type="dcterms:W3CDTF">2022-01-16T12:02:00Z</dcterms:created>
  <dcterms:modified xsi:type="dcterms:W3CDTF">2022-01-17T06:22:00Z</dcterms:modified>
</cp:coreProperties>
</file>