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21" w:rsidRDefault="00A83B21" w:rsidP="009872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211222</w:t>
      </w:r>
      <w:bookmarkStart w:id="0" w:name="_GoBack"/>
      <w:bookmarkEnd w:id="0"/>
    </w:p>
    <w:p w:rsidR="004A0B4A" w:rsidRPr="004A0B4A" w:rsidRDefault="004A0B4A" w:rsidP="0098727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A0B4A">
        <w:rPr>
          <w:rFonts w:ascii="Times New Roman" w:hAnsi="Times New Roman" w:cs="Times New Roman"/>
          <w:b/>
          <w:sz w:val="28"/>
        </w:rPr>
        <w:t>Көретін</w:t>
      </w:r>
      <w:proofErr w:type="spellEnd"/>
      <w:r w:rsidRPr="004A0B4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0B4A">
        <w:rPr>
          <w:rFonts w:ascii="Times New Roman" w:hAnsi="Times New Roman" w:cs="Times New Roman"/>
          <w:b/>
          <w:sz w:val="28"/>
        </w:rPr>
        <w:t>көзді</w:t>
      </w:r>
      <w:proofErr w:type="spellEnd"/>
      <w:r w:rsidRPr="004A0B4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A0B4A">
        <w:rPr>
          <w:rFonts w:ascii="Times New Roman" w:hAnsi="Times New Roman" w:cs="Times New Roman"/>
          <w:b/>
          <w:sz w:val="28"/>
        </w:rPr>
        <w:t>сұрау</w:t>
      </w:r>
      <w:proofErr w:type="spellEnd"/>
    </w:p>
    <w:p w:rsidR="0098727F" w:rsidRPr="004A0B4A" w:rsidRDefault="0098727F" w:rsidP="0098727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8727F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4A0B4A">
        <w:rPr>
          <w:rFonts w:ascii="Times New Roman" w:hAnsi="Times New Roman" w:cs="Times New Roman"/>
          <w:b/>
          <w:i/>
          <w:sz w:val="28"/>
        </w:rPr>
        <w:t>Рухани</w:t>
      </w:r>
      <w:proofErr w:type="spellEnd"/>
      <w:r w:rsidRPr="004A0B4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A0B4A">
        <w:rPr>
          <w:rFonts w:ascii="Times New Roman" w:hAnsi="Times New Roman" w:cs="Times New Roman"/>
          <w:b/>
          <w:i/>
          <w:sz w:val="28"/>
        </w:rPr>
        <w:t>көзімді</w:t>
      </w:r>
      <w:proofErr w:type="spellEnd"/>
      <w:r w:rsidRPr="004A0B4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A0B4A">
        <w:rPr>
          <w:rFonts w:ascii="Times New Roman" w:hAnsi="Times New Roman" w:cs="Times New Roman"/>
          <w:b/>
          <w:i/>
          <w:sz w:val="28"/>
        </w:rPr>
        <w:t>аша</w:t>
      </w:r>
      <w:proofErr w:type="spellEnd"/>
      <w:r w:rsidRPr="004A0B4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A0B4A">
        <w:rPr>
          <w:rFonts w:ascii="Times New Roman" w:hAnsi="Times New Roman" w:cs="Times New Roman"/>
          <w:b/>
          <w:i/>
          <w:sz w:val="28"/>
        </w:rPr>
        <w:t>гөр</w:t>
      </w:r>
      <w:proofErr w:type="spellEnd"/>
      <w:r w:rsidRPr="004A0B4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A0B4A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4A0B4A">
        <w:rPr>
          <w:rFonts w:ascii="Times New Roman" w:hAnsi="Times New Roman" w:cs="Times New Roman"/>
          <w:b/>
          <w:i/>
          <w:sz w:val="28"/>
        </w:rPr>
        <w:t>,</w:t>
      </w:r>
    </w:p>
    <w:p w:rsidR="0098727F" w:rsidRPr="0098727F" w:rsidRDefault="0098727F" w:rsidP="0098727F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4A0B4A">
        <w:rPr>
          <w:rFonts w:ascii="Times New Roman" w:hAnsi="Times New Roman" w:cs="Times New Roman"/>
          <w:b/>
          <w:i/>
          <w:sz w:val="28"/>
        </w:rPr>
        <w:t>Тәліміңнен</w:t>
      </w:r>
      <w:proofErr w:type="spellEnd"/>
      <w:r w:rsidRPr="004A0B4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A0B4A">
        <w:rPr>
          <w:rFonts w:ascii="Times New Roman" w:hAnsi="Times New Roman" w:cs="Times New Roman"/>
          <w:b/>
          <w:i/>
          <w:sz w:val="28"/>
        </w:rPr>
        <w:t>кереметтер</w:t>
      </w:r>
      <w:proofErr w:type="spellEnd"/>
      <w:r w:rsidRPr="004A0B4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A0B4A">
        <w:rPr>
          <w:rFonts w:ascii="Times New Roman" w:hAnsi="Times New Roman" w:cs="Times New Roman"/>
          <w:b/>
          <w:i/>
          <w:sz w:val="28"/>
        </w:rPr>
        <w:t>көрейін</w:t>
      </w:r>
      <w:proofErr w:type="spellEnd"/>
      <w:r w:rsidRPr="004A0B4A">
        <w:rPr>
          <w:rFonts w:ascii="Times New Roman" w:hAnsi="Times New Roman" w:cs="Times New Roman"/>
          <w:b/>
          <w:i/>
          <w:sz w:val="28"/>
        </w:rPr>
        <w:t>.</w:t>
      </w:r>
      <w:r w:rsidRPr="0098727F">
        <w:rPr>
          <w:rFonts w:ascii="Times New Roman" w:hAnsi="Times New Roman" w:cs="Times New Roman"/>
          <w:b/>
          <w:i/>
          <w:sz w:val="28"/>
        </w:rPr>
        <w:t>»</w:t>
      </w:r>
    </w:p>
    <w:p w:rsidR="0098727F" w:rsidRPr="00C4405A" w:rsidRDefault="0098727F" w:rsidP="0098727F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98727F">
        <w:rPr>
          <w:rFonts w:ascii="Times New Roman" w:hAnsi="Times New Roman" w:cs="Times New Roman"/>
          <w:b/>
          <w:i/>
          <w:sz w:val="28"/>
          <w:lang w:val="kk-KZ"/>
        </w:rPr>
        <w:t xml:space="preserve">(Забур </w:t>
      </w:r>
      <w:r w:rsidRPr="0098727F">
        <w:rPr>
          <w:rFonts w:ascii="Times New Roman" w:hAnsi="Times New Roman" w:cs="Times New Roman"/>
          <w:b/>
          <w:i/>
          <w:sz w:val="28"/>
          <w:lang w:val="en-US"/>
        </w:rPr>
        <w:t>119:18</w:t>
      </w:r>
      <w:r w:rsidRPr="00C4405A">
        <w:rPr>
          <w:rFonts w:ascii="Times New Roman" w:hAnsi="Times New Roman" w:cs="Times New Roman"/>
          <w:b/>
          <w:i/>
          <w:sz w:val="28"/>
          <w:lang w:val="en-US"/>
        </w:rPr>
        <w:t>)</w:t>
      </w:r>
    </w:p>
    <w:p w:rsidR="0098727F" w:rsidRPr="0098727F" w:rsidRDefault="0098727F" w:rsidP="0098727F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>
        <w:rPr>
          <w:rFonts w:ascii="Times New Roman" w:hAnsi="Times New Roman" w:cs="Times New Roman"/>
          <w:sz w:val="28"/>
          <w:lang w:val="kk-KZ"/>
        </w:rPr>
        <w:t>ің Патрисия есімді бір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досым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;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Иса</w:t>
      </w:r>
      <w:r w:rsidR="0009242C">
        <w:rPr>
          <w:rFonts w:ascii="Times New Roman" w:hAnsi="Times New Roman" w:cs="Times New Roman"/>
          <w:sz w:val="28"/>
          <w:lang w:val="en-US"/>
        </w:rPr>
        <w:t>ның</w:t>
      </w:r>
      <w:proofErr w:type="spellEnd"/>
      <w:r w:rsidR="000924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9242C">
        <w:rPr>
          <w:rFonts w:ascii="Times New Roman" w:hAnsi="Times New Roman" w:cs="Times New Roman"/>
          <w:sz w:val="28"/>
          <w:lang w:val="en-US"/>
        </w:rPr>
        <w:t>сүйіспеншілігін</w:t>
      </w:r>
      <w:proofErr w:type="spellEnd"/>
      <w:r w:rsidR="000924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9242C">
        <w:rPr>
          <w:rFonts w:ascii="Times New Roman" w:hAnsi="Times New Roman" w:cs="Times New Roman"/>
          <w:sz w:val="28"/>
          <w:lang w:val="en-US"/>
        </w:rPr>
        <w:t>көрсететін</w:t>
      </w:r>
      <w:proofErr w:type="spellEnd"/>
      <w:r w:rsidR="000924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9242C">
        <w:rPr>
          <w:rFonts w:ascii="Times New Roman" w:hAnsi="Times New Roman" w:cs="Times New Roman"/>
          <w:sz w:val="28"/>
          <w:lang w:val="en-US"/>
        </w:rPr>
        <w:t>ақкөңілді</w:t>
      </w:r>
      <w:proofErr w:type="spellEnd"/>
      <w:r w:rsidR="000924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әйел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Патрисия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Нью-Йоркте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50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жылдан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астам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ме</w:t>
      </w:r>
      <w:r w:rsidR="0009242C">
        <w:rPr>
          <w:rFonts w:ascii="Times New Roman" w:hAnsi="Times New Roman" w:cs="Times New Roman"/>
          <w:sz w:val="28"/>
          <w:lang w:val="en-US"/>
        </w:rPr>
        <w:t>дбике</w:t>
      </w:r>
      <w:proofErr w:type="spellEnd"/>
      <w:r w:rsidR="000924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9242C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0924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9242C">
        <w:rPr>
          <w:rFonts w:ascii="Times New Roman" w:hAnsi="Times New Roman" w:cs="Times New Roman"/>
          <w:sz w:val="28"/>
          <w:lang w:val="en-US"/>
        </w:rPr>
        <w:t>тәрбиеші</w:t>
      </w:r>
      <w:proofErr w:type="spellEnd"/>
      <w:r w:rsidR="0009242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9242C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="0009242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09242C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09242C">
        <w:rPr>
          <w:rFonts w:ascii="Times New Roman" w:hAnsi="Times New Roman" w:cs="Times New Roman"/>
          <w:sz w:val="28"/>
          <w:lang w:val="en-US"/>
        </w:rPr>
        <w:t xml:space="preserve"> м</w:t>
      </w:r>
      <w:r w:rsidR="0009242C">
        <w:rPr>
          <w:rFonts w:ascii="Times New Roman" w:hAnsi="Times New Roman" w:cs="Times New Roman"/>
          <w:sz w:val="28"/>
          <w:lang w:val="kk-KZ"/>
        </w:rPr>
        <w:t xml:space="preserve">аған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оқиғасын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айтып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жатқанда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нәсілшілдік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қара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әйел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ретіндегі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өміріне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қалай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әсер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еткені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мені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таң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қалдырды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мысалы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>,</w:t>
      </w:r>
      <w:r w:rsidR="00C4405A">
        <w:rPr>
          <w:rFonts w:ascii="Times New Roman" w:hAnsi="Times New Roman" w:cs="Times New Roman"/>
          <w:sz w:val="28"/>
          <w:lang w:val="kk-KZ"/>
        </w:rPr>
        <w:t xml:space="preserve"> бір</w:t>
      </w:r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науқас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тепкілеп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>, «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Менен</w:t>
      </w:r>
      <w:proofErr w:type="spellEnd"/>
      <w:r w:rsidR="00C4405A">
        <w:rPr>
          <w:rFonts w:ascii="Times New Roman" w:hAnsi="Times New Roman" w:cs="Times New Roman"/>
          <w:sz w:val="28"/>
          <w:lang w:val="kk-KZ"/>
        </w:rPr>
        <w:t xml:space="preserve"> ары</w:t>
      </w:r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кет</w:t>
      </w:r>
      <w:proofErr w:type="spellEnd"/>
      <w:proofErr w:type="gramStart"/>
      <w:r w:rsidRPr="0098727F">
        <w:rPr>
          <w:rFonts w:ascii="Times New Roman" w:hAnsi="Times New Roman" w:cs="Times New Roman"/>
          <w:sz w:val="28"/>
          <w:lang w:val="en-US"/>
        </w:rPr>
        <w:t>!»</w:t>
      </w:r>
      <w:proofErr w:type="gram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айқайлаған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="00C4405A">
        <w:rPr>
          <w:rFonts w:ascii="Times New Roman" w:hAnsi="Times New Roman" w:cs="Times New Roman"/>
          <w:sz w:val="28"/>
          <w:lang w:val="kk-KZ"/>
        </w:rPr>
        <w:t xml:space="preserve">р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бол</w:t>
      </w:r>
      <w:proofErr w:type="spellEnd"/>
      <w:r w:rsidR="00C4405A">
        <w:rPr>
          <w:rFonts w:ascii="Times New Roman" w:hAnsi="Times New Roman" w:cs="Times New Roman"/>
          <w:sz w:val="28"/>
          <w:lang w:val="kk-KZ"/>
        </w:rPr>
        <w:t>ған е</w:t>
      </w:r>
      <w:proofErr w:type="spellStart"/>
      <w:r w:rsidR="00C4405A">
        <w:rPr>
          <w:rFonts w:ascii="Times New Roman" w:hAnsi="Times New Roman" w:cs="Times New Roman"/>
          <w:sz w:val="28"/>
          <w:lang w:val="en-US"/>
        </w:rPr>
        <w:t>ді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досымның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мұндай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жарасын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көрмеген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едім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Айналадағылардың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өмір</w:t>
      </w:r>
      <w:r w:rsidR="004251D3">
        <w:rPr>
          <w:rFonts w:ascii="Times New Roman" w:hAnsi="Times New Roman" w:cs="Times New Roman"/>
          <w:sz w:val="28"/>
          <w:lang w:val="en-US"/>
        </w:rPr>
        <w:t>лерінде</w:t>
      </w:r>
      <w:proofErr w:type="spellEnd"/>
      <w:r w:rsidR="004251D3">
        <w:rPr>
          <w:rFonts w:ascii="Times New Roman" w:hAnsi="Times New Roman" w:cs="Times New Roman"/>
          <w:sz w:val="28"/>
          <w:lang w:val="kk-KZ"/>
        </w:rPr>
        <w:t>гі жараларына</w:t>
      </w:r>
      <w:r w:rsidR="004251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51D3">
        <w:rPr>
          <w:rFonts w:ascii="Times New Roman" w:hAnsi="Times New Roman" w:cs="Times New Roman"/>
          <w:sz w:val="28"/>
          <w:lang w:val="en-US"/>
        </w:rPr>
        <w:t>қаншама</w:t>
      </w:r>
      <w:proofErr w:type="spellEnd"/>
      <w:r w:rsidR="004251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51D3">
        <w:rPr>
          <w:rFonts w:ascii="Times New Roman" w:hAnsi="Times New Roman" w:cs="Times New Roman"/>
          <w:sz w:val="28"/>
          <w:lang w:val="en-US"/>
        </w:rPr>
        <w:t>рет</w:t>
      </w:r>
      <w:proofErr w:type="spellEnd"/>
      <w:r w:rsidR="004251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51D3">
        <w:rPr>
          <w:rFonts w:ascii="Times New Roman" w:hAnsi="Times New Roman" w:cs="Times New Roman"/>
          <w:sz w:val="28"/>
          <w:lang w:val="en-US"/>
        </w:rPr>
        <w:t>соқыр</w:t>
      </w:r>
      <w:proofErr w:type="spellEnd"/>
      <w:r w:rsidR="004251D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51D3">
        <w:rPr>
          <w:rFonts w:ascii="Times New Roman" w:hAnsi="Times New Roman" w:cs="Times New Roman"/>
          <w:sz w:val="28"/>
          <w:lang w:val="en-US"/>
        </w:rPr>
        <w:t>болдым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ойла</w:t>
      </w:r>
      <w:proofErr w:type="spellEnd"/>
      <w:r w:rsidR="004251D3">
        <w:rPr>
          <w:rFonts w:ascii="Times New Roman" w:hAnsi="Times New Roman" w:cs="Times New Roman"/>
          <w:sz w:val="28"/>
          <w:lang w:val="kk-KZ"/>
        </w:rPr>
        <w:t>нып қал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дым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>.</w:t>
      </w:r>
    </w:p>
    <w:p w:rsidR="0098727F" w:rsidRPr="005B3E57" w:rsidRDefault="0098727F" w:rsidP="005B3E57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сондай-ақ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рухани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соқыр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болуымыз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шындықты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тануға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қабілетсіз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="005B2362">
        <w:rPr>
          <w:rFonts w:ascii="Times New Roman" w:hAnsi="Times New Roman" w:cs="Times New Roman"/>
          <w:sz w:val="28"/>
          <w:lang w:val="kk-KZ"/>
        </w:rPr>
        <w:t xml:space="preserve"> шындықты тануға</w:t>
      </w:r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қаламаған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пайда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болады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;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бізді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барлық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соқырлықтан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сауықтырғысы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8727F">
        <w:rPr>
          <w:rFonts w:ascii="Times New Roman" w:hAnsi="Times New Roman" w:cs="Times New Roman"/>
          <w:sz w:val="28"/>
          <w:lang w:val="en-US"/>
        </w:rPr>
        <w:t>келеді</w:t>
      </w:r>
      <w:proofErr w:type="spellEnd"/>
      <w:r w:rsidRPr="0098727F">
        <w:rPr>
          <w:rFonts w:ascii="Times New Roman" w:hAnsi="Times New Roman" w:cs="Times New Roman"/>
          <w:sz w:val="28"/>
          <w:lang w:val="en-US"/>
        </w:rPr>
        <w:t>.</w:t>
      </w:r>
    </w:p>
    <w:p w:rsidR="005B2362" w:rsidRPr="005B2362" w:rsidRDefault="005B2362" w:rsidP="005B2362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өліп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қайта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тірілгеннен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екі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досы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қайғылы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көңіл-</w:t>
      </w:r>
      <w:r w:rsidR="005B3E57">
        <w:rPr>
          <w:rFonts w:ascii="Times New Roman" w:hAnsi="Times New Roman" w:cs="Times New Roman"/>
          <w:sz w:val="28"/>
          <w:lang w:val="en-US"/>
        </w:rPr>
        <w:t>күймен</w:t>
      </w:r>
      <w:proofErr w:type="spellEnd"/>
      <w:r w:rsidR="005B3E5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B3E57">
        <w:rPr>
          <w:rFonts w:ascii="Times New Roman" w:hAnsi="Times New Roman" w:cs="Times New Roman"/>
          <w:sz w:val="28"/>
          <w:lang w:val="en-US"/>
        </w:rPr>
        <w:t>сапарға</w:t>
      </w:r>
      <w:proofErr w:type="spellEnd"/>
      <w:r w:rsidR="005B3E5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B3E57">
        <w:rPr>
          <w:rFonts w:ascii="Times New Roman" w:hAnsi="Times New Roman" w:cs="Times New Roman"/>
          <w:sz w:val="28"/>
          <w:lang w:val="en-US"/>
        </w:rPr>
        <w:t>шықты</w:t>
      </w:r>
      <w:proofErr w:type="spellEnd"/>
      <w:r w:rsidR="005B3E5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5B3E57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="005B3E5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B3E57">
        <w:rPr>
          <w:rFonts w:ascii="Times New Roman" w:hAnsi="Times New Roman" w:cs="Times New Roman"/>
          <w:sz w:val="28"/>
          <w:lang w:val="en-US"/>
        </w:rPr>
        <w:t>Исамен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не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болғанын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түсінбеді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Лұқа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жазады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C640AD" w:rsidRPr="00C640AD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="00C640AD" w:rsidRPr="00C640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40AD" w:rsidRPr="00C640AD">
        <w:rPr>
          <w:rFonts w:ascii="Times New Roman" w:hAnsi="Times New Roman" w:cs="Times New Roman"/>
          <w:sz w:val="28"/>
          <w:lang w:val="en-US"/>
        </w:rPr>
        <w:t>өзара</w:t>
      </w:r>
      <w:proofErr w:type="spellEnd"/>
      <w:r w:rsidR="00C640AD" w:rsidRPr="00C640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40AD" w:rsidRPr="00C640AD">
        <w:rPr>
          <w:rFonts w:ascii="Times New Roman" w:hAnsi="Times New Roman" w:cs="Times New Roman"/>
          <w:sz w:val="28"/>
          <w:lang w:val="en-US"/>
        </w:rPr>
        <w:t>сөйлесіп</w:t>
      </w:r>
      <w:proofErr w:type="spellEnd"/>
      <w:r w:rsidR="00C640AD" w:rsidRPr="00C640A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640AD" w:rsidRPr="00C640AD">
        <w:rPr>
          <w:rFonts w:ascii="Times New Roman" w:hAnsi="Times New Roman" w:cs="Times New Roman"/>
          <w:sz w:val="28"/>
          <w:lang w:val="en-US"/>
        </w:rPr>
        <w:t>пікір</w:t>
      </w:r>
      <w:proofErr w:type="spellEnd"/>
      <w:r w:rsidR="00C640AD" w:rsidRPr="00C640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40AD" w:rsidRPr="00C640AD">
        <w:rPr>
          <w:rFonts w:ascii="Times New Roman" w:hAnsi="Times New Roman" w:cs="Times New Roman"/>
          <w:sz w:val="28"/>
          <w:lang w:val="en-US"/>
        </w:rPr>
        <w:t>алысып</w:t>
      </w:r>
      <w:proofErr w:type="spellEnd"/>
      <w:r w:rsidR="00C640AD" w:rsidRPr="00C640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40AD" w:rsidRPr="00C640AD">
        <w:rPr>
          <w:rFonts w:ascii="Times New Roman" w:hAnsi="Times New Roman" w:cs="Times New Roman"/>
          <w:sz w:val="28"/>
          <w:lang w:val="en-US"/>
        </w:rPr>
        <w:t>бара</w:t>
      </w:r>
      <w:proofErr w:type="spellEnd"/>
      <w:r w:rsidR="00C640AD" w:rsidRPr="00C640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40AD" w:rsidRPr="00C640AD">
        <w:rPr>
          <w:rFonts w:ascii="Times New Roman" w:hAnsi="Times New Roman" w:cs="Times New Roman"/>
          <w:sz w:val="28"/>
          <w:lang w:val="en-US"/>
        </w:rPr>
        <w:t>жатқанда</w:t>
      </w:r>
      <w:proofErr w:type="spellEnd"/>
      <w:r w:rsidR="00C640AD" w:rsidRPr="00C640A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640AD" w:rsidRPr="00C640AD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="00C640AD" w:rsidRPr="00C640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40AD" w:rsidRPr="00C640AD">
        <w:rPr>
          <w:rFonts w:ascii="Times New Roman" w:hAnsi="Times New Roman" w:cs="Times New Roman"/>
          <w:sz w:val="28"/>
          <w:lang w:val="en-US"/>
        </w:rPr>
        <w:t>Өзі</w:t>
      </w:r>
      <w:proofErr w:type="spellEnd"/>
      <w:r w:rsidR="00C640AD" w:rsidRPr="00C640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40AD" w:rsidRPr="00C640AD">
        <w:rPr>
          <w:rFonts w:ascii="Times New Roman" w:hAnsi="Times New Roman" w:cs="Times New Roman"/>
          <w:sz w:val="28"/>
          <w:lang w:val="en-US"/>
        </w:rPr>
        <w:t>жақындап</w:t>
      </w:r>
      <w:proofErr w:type="spellEnd"/>
      <w:r w:rsidR="00C640AD" w:rsidRPr="00C640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40AD" w:rsidRPr="00C640AD">
        <w:rPr>
          <w:rFonts w:ascii="Times New Roman" w:hAnsi="Times New Roman" w:cs="Times New Roman"/>
          <w:sz w:val="28"/>
          <w:lang w:val="en-US"/>
        </w:rPr>
        <w:t>келіп</w:t>
      </w:r>
      <w:proofErr w:type="spellEnd"/>
      <w:r w:rsidR="00C640AD" w:rsidRPr="00C640A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640AD" w:rsidRPr="00C640AD">
        <w:rPr>
          <w:rFonts w:ascii="Times New Roman" w:hAnsi="Times New Roman" w:cs="Times New Roman"/>
          <w:sz w:val="28"/>
          <w:lang w:val="en-US"/>
        </w:rPr>
        <w:t>екеуіне</w:t>
      </w:r>
      <w:proofErr w:type="spellEnd"/>
      <w:r w:rsidR="00C640AD" w:rsidRPr="00C640A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640AD" w:rsidRPr="00C640AD">
        <w:rPr>
          <w:rFonts w:ascii="Times New Roman" w:hAnsi="Times New Roman" w:cs="Times New Roman"/>
          <w:sz w:val="28"/>
          <w:lang w:val="en-US"/>
        </w:rPr>
        <w:t>қосылды</w:t>
      </w:r>
      <w:proofErr w:type="spellEnd"/>
      <w:r w:rsidR="00C640AD" w:rsidRPr="00C640AD">
        <w:rPr>
          <w:rFonts w:ascii="Times New Roman" w:hAnsi="Times New Roman" w:cs="Times New Roman"/>
          <w:sz w:val="28"/>
          <w:lang w:val="en-US"/>
        </w:rPr>
        <w:t>. 16Б</w:t>
      </w:r>
      <w:r w:rsidR="0039367F">
        <w:rPr>
          <w:rFonts w:ascii="Times New Roman" w:hAnsi="Times New Roman" w:cs="Times New Roman"/>
          <w:sz w:val="28"/>
          <w:lang w:val="en-US"/>
        </w:rPr>
        <w:t xml:space="preserve">ірақ </w:t>
      </w:r>
      <w:proofErr w:type="spellStart"/>
      <w:r w:rsidR="0039367F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="003936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9367F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="003936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9367F">
        <w:rPr>
          <w:rFonts w:ascii="Times New Roman" w:hAnsi="Times New Roman" w:cs="Times New Roman"/>
          <w:sz w:val="28"/>
          <w:lang w:val="en-US"/>
        </w:rPr>
        <w:t>тани</w:t>
      </w:r>
      <w:proofErr w:type="spellEnd"/>
      <w:r w:rsidR="0039367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9367F">
        <w:rPr>
          <w:rFonts w:ascii="Times New Roman" w:hAnsi="Times New Roman" w:cs="Times New Roman"/>
          <w:sz w:val="28"/>
          <w:lang w:val="en-US"/>
        </w:rPr>
        <w:t>алмады</w:t>
      </w:r>
      <w:proofErr w:type="spellEnd"/>
      <w:proofErr w:type="gramStart"/>
      <w:r w:rsidR="0039367F">
        <w:rPr>
          <w:rFonts w:ascii="Times New Roman" w:hAnsi="Times New Roman" w:cs="Times New Roman"/>
          <w:sz w:val="28"/>
          <w:lang w:val="en-US"/>
        </w:rPr>
        <w:t>.</w:t>
      </w:r>
      <w:r w:rsidR="0039367F">
        <w:rPr>
          <w:rFonts w:ascii="Times New Roman" w:hAnsi="Times New Roman" w:cs="Times New Roman"/>
          <w:sz w:val="28"/>
          <w:lang w:val="kk-KZ"/>
        </w:rPr>
        <w:t>»</w:t>
      </w:r>
      <w:proofErr w:type="gramEnd"/>
      <w:r w:rsidRPr="005B2362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Лұқа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24:15-16).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Саяхатшылар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қайғыр</w:t>
      </w:r>
      <w:proofErr w:type="spellEnd"/>
      <w:r w:rsidR="005B3E57">
        <w:rPr>
          <w:rFonts w:ascii="Times New Roman" w:hAnsi="Times New Roman" w:cs="Times New Roman"/>
          <w:sz w:val="28"/>
          <w:lang w:val="kk-KZ"/>
        </w:rPr>
        <w:t>ып жатқан</w:t>
      </w:r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өзінің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қайта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тірілуін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түсінетін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сөздермен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түсіндірді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>.</w:t>
      </w:r>
    </w:p>
    <w:p w:rsidR="005B2362" w:rsidRPr="005B2362" w:rsidRDefault="005B2362" w:rsidP="005B2362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К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ешкі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ас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үстінде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Лұқа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дейді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Дастарқан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басына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жайғасқан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соң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Иеміз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қолына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нанды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алып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шүкірлік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етіп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үзіп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берді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. 31Сонда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екі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шәкірттің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көздері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ашылып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таныды</w:t>
      </w:r>
      <w:proofErr w:type="spellEnd"/>
      <w:proofErr w:type="gramStart"/>
      <w:r w:rsidRPr="005B2362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>»</w:t>
      </w:r>
      <w:proofErr w:type="gramEnd"/>
      <w:r w:rsidRPr="005B2362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Лұқа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24:30-31).</w:t>
      </w:r>
    </w:p>
    <w:p w:rsidR="005B2362" w:rsidRPr="0098727F" w:rsidRDefault="005B2362" w:rsidP="005B2362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Исамен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бірге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бо</w:t>
      </w:r>
      <w:r w:rsidR="004F6114">
        <w:rPr>
          <w:rFonts w:ascii="Times New Roman" w:hAnsi="Times New Roman" w:cs="Times New Roman"/>
          <w:sz w:val="28"/>
          <w:lang w:val="en-US"/>
        </w:rPr>
        <w:t>лған</w:t>
      </w:r>
      <w:proofErr w:type="spellEnd"/>
      <w:r w:rsidR="004F611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F6114">
        <w:rPr>
          <w:rFonts w:ascii="Times New Roman" w:hAnsi="Times New Roman" w:cs="Times New Roman"/>
          <w:sz w:val="28"/>
          <w:lang w:val="en-US"/>
        </w:rPr>
        <w:t>сайын</w:t>
      </w:r>
      <w:proofErr w:type="spellEnd"/>
      <w:r w:rsidR="004F611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4F6114">
        <w:rPr>
          <w:rFonts w:ascii="Times New Roman" w:hAnsi="Times New Roman" w:cs="Times New Roman"/>
          <w:sz w:val="28"/>
          <w:lang w:val="en-US"/>
        </w:rPr>
        <w:t>рухани</w:t>
      </w:r>
      <w:proofErr w:type="spellEnd"/>
      <w:r w:rsidR="004F611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F6114">
        <w:rPr>
          <w:rFonts w:ascii="Times New Roman" w:hAnsi="Times New Roman" w:cs="Times New Roman"/>
          <w:sz w:val="28"/>
          <w:lang w:val="en-US"/>
        </w:rPr>
        <w:t>тұрғыдан</w:t>
      </w:r>
      <w:proofErr w:type="spellEnd"/>
      <w:r w:rsidR="004F611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F6114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4F611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айналамыздағыларға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соғұрлым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көзіміз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B2362">
        <w:rPr>
          <w:rFonts w:ascii="Times New Roman" w:hAnsi="Times New Roman" w:cs="Times New Roman"/>
          <w:sz w:val="28"/>
          <w:lang w:val="en-US"/>
        </w:rPr>
        <w:t>ашылады</w:t>
      </w:r>
      <w:proofErr w:type="spellEnd"/>
      <w:r w:rsidRPr="005B2362">
        <w:rPr>
          <w:rFonts w:ascii="Times New Roman" w:hAnsi="Times New Roman" w:cs="Times New Roman"/>
          <w:sz w:val="28"/>
          <w:lang w:val="en-US"/>
        </w:rPr>
        <w:t>.</w:t>
      </w:r>
    </w:p>
    <w:sectPr w:rsidR="005B2362" w:rsidRPr="0098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7F"/>
    <w:rsid w:val="0009242C"/>
    <w:rsid w:val="0035136A"/>
    <w:rsid w:val="0039367F"/>
    <w:rsid w:val="004251D3"/>
    <w:rsid w:val="004A0B4A"/>
    <w:rsid w:val="004F6114"/>
    <w:rsid w:val="005B2362"/>
    <w:rsid w:val="005B3E57"/>
    <w:rsid w:val="006D43A8"/>
    <w:rsid w:val="00777ACB"/>
    <w:rsid w:val="0098727F"/>
    <w:rsid w:val="00A3600C"/>
    <w:rsid w:val="00A83B21"/>
    <w:rsid w:val="00C4405A"/>
    <w:rsid w:val="00C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15</cp:revision>
  <dcterms:created xsi:type="dcterms:W3CDTF">2021-12-25T18:40:00Z</dcterms:created>
  <dcterms:modified xsi:type="dcterms:W3CDTF">2021-12-27T04:49:00Z</dcterms:modified>
</cp:coreProperties>
</file>