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47" w:rsidRDefault="00312147" w:rsidP="008A4F1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210705</w:t>
      </w:r>
    </w:p>
    <w:p w:rsidR="008A4F17" w:rsidRDefault="008A4F17" w:rsidP="008A4F1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A4F17">
        <w:rPr>
          <w:rFonts w:ascii="Times New Roman" w:hAnsi="Times New Roman" w:cs="Times New Roman"/>
          <w:b/>
          <w:sz w:val="28"/>
        </w:rPr>
        <w:t>Құдаймен</w:t>
      </w:r>
      <w:proofErr w:type="spellEnd"/>
      <w:r w:rsidRPr="008A4F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sz w:val="28"/>
        </w:rPr>
        <w:t>татуласу</w:t>
      </w:r>
      <w:proofErr w:type="spellEnd"/>
    </w:p>
    <w:p w:rsidR="006E3549" w:rsidRPr="006E3549" w:rsidRDefault="006E3549" w:rsidP="008A4F1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екіншісі</w:t>
      </w:r>
    </w:p>
    <w:p w:rsidR="008A4F17" w:rsidRPr="008A4F17" w:rsidRDefault="008A4F17" w:rsidP="008A4F1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A4F17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Қиналып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қатты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шаршап-шалдыққандар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>,</w:t>
      </w:r>
      <w:bookmarkStart w:id="0" w:name="_GoBack"/>
      <w:bookmarkEnd w:id="0"/>
    </w:p>
    <w:p w:rsidR="008A4F17" w:rsidRPr="008A4F17" w:rsidRDefault="008A4F17" w:rsidP="008A4F17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Еңселерін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тым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ауыр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жүк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басқандар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>,</w:t>
      </w:r>
    </w:p>
    <w:p w:rsidR="008A4F17" w:rsidRPr="008A4F17" w:rsidRDefault="008A4F17" w:rsidP="008A4F17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Менің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қасыма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келіңдер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бәрің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>,</w:t>
      </w:r>
    </w:p>
    <w:p w:rsidR="008A4F17" w:rsidRPr="008A4F17" w:rsidRDefault="008A4F17" w:rsidP="008A4F17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Жандарыңды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Мен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рақатқа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b/>
          <w:i/>
          <w:sz w:val="28"/>
        </w:rPr>
        <w:t>бөлеймін</w:t>
      </w:r>
      <w:proofErr w:type="spellEnd"/>
      <w:r w:rsidRPr="008A4F17">
        <w:rPr>
          <w:rFonts w:ascii="Times New Roman" w:hAnsi="Times New Roman" w:cs="Times New Roman"/>
          <w:b/>
          <w:i/>
          <w:sz w:val="28"/>
        </w:rPr>
        <w:t>!»</w:t>
      </w:r>
    </w:p>
    <w:p w:rsidR="00A00355" w:rsidRDefault="008A4F17" w:rsidP="008A4F1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A4F17">
        <w:rPr>
          <w:rFonts w:ascii="Times New Roman" w:hAnsi="Times New Roman" w:cs="Times New Roman"/>
          <w:b/>
          <w:i/>
          <w:sz w:val="28"/>
        </w:rPr>
        <w:t>(Матай 11:28)</w:t>
      </w:r>
    </w:p>
    <w:p w:rsidR="008A4F17" w:rsidRPr="008A4F17" w:rsidRDefault="008A4F17" w:rsidP="008A4F17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4F17">
        <w:rPr>
          <w:rFonts w:ascii="Times New Roman" w:hAnsi="Times New Roman" w:cs="Times New Roman"/>
          <w:sz w:val="28"/>
        </w:rPr>
        <w:t>Құдаймен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татуласу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4F17">
        <w:rPr>
          <w:rFonts w:ascii="Times New Roman" w:hAnsi="Times New Roman" w:cs="Times New Roman"/>
          <w:sz w:val="28"/>
        </w:rPr>
        <w:t>түсінбеушіліктен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немесе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дұрыс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емес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әрекеттен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бұзылған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қарым-қатынасты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қалпына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келтіруден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көп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айырмашылығы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жоқ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Ишая</w:t>
      </w:r>
      <w:proofErr w:type="spellEnd"/>
      <w:r w:rsidRPr="008A4F17">
        <w:rPr>
          <w:rFonts w:ascii="Times New Roman" w:hAnsi="Times New Roman" w:cs="Times New Roman"/>
          <w:sz w:val="28"/>
        </w:rPr>
        <w:t>: «</w:t>
      </w:r>
      <w:proofErr w:type="spellStart"/>
      <w:r w:rsidRPr="008A4F17">
        <w:rPr>
          <w:rFonts w:ascii="Times New Roman" w:hAnsi="Times New Roman" w:cs="Times New Roman"/>
          <w:sz w:val="28"/>
        </w:rPr>
        <w:t>Барлығымыз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адасқан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қойлардай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тентіреп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өз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бетімізбен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жүрдік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Ал </w:t>
      </w:r>
      <w:proofErr w:type="spellStart"/>
      <w:r w:rsidRPr="008A4F17">
        <w:rPr>
          <w:rFonts w:ascii="Times New Roman" w:hAnsi="Times New Roman" w:cs="Times New Roman"/>
          <w:sz w:val="28"/>
        </w:rPr>
        <w:t>Жаратқан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Ие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бәріміздің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күнәларымызды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Қызметшісінің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мойнына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артты</w:t>
      </w:r>
      <w:proofErr w:type="spellEnd"/>
      <w:r w:rsidRPr="008A4F17">
        <w:rPr>
          <w:rFonts w:ascii="Times New Roman" w:hAnsi="Times New Roman" w:cs="Times New Roman"/>
          <w:sz w:val="28"/>
        </w:rPr>
        <w:t>.» (</w:t>
      </w:r>
      <w:proofErr w:type="spellStart"/>
      <w:r w:rsidRPr="008A4F17">
        <w:rPr>
          <w:rFonts w:ascii="Times New Roman" w:hAnsi="Times New Roman" w:cs="Times New Roman"/>
          <w:sz w:val="28"/>
        </w:rPr>
        <w:t>Ишая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53:6). </w:t>
      </w:r>
      <w:proofErr w:type="spellStart"/>
      <w:r w:rsidRPr="008A4F17">
        <w:rPr>
          <w:rFonts w:ascii="Times New Roman" w:hAnsi="Times New Roman" w:cs="Times New Roman"/>
          <w:sz w:val="28"/>
        </w:rPr>
        <w:t>Бақташы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болмаса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қойлар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тез </w:t>
      </w:r>
      <w:proofErr w:type="spellStart"/>
      <w:r w:rsidRPr="008A4F17">
        <w:rPr>
          <w:rFonts w:ascii="Times New Roman" w:hAnsi="Times New Roman" w:cs="Times New Roman"/>
          <w:sz w:val="28"/>
        </w:rPr>
        <w:t>арада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адасып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кетеді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Сондықтан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бақташының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рөлі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өте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маңызды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Жалғыз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қалған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қойлар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4F17">
        <w:rPr>
          <w:rFonts w:ascii="Times New Roman" w:hAnsi="Times New Roman" w:cs="Times New Roman"/>
          <w:sz w:val="28"/>
        </w:rPr>
        <w:t>жыртқыштар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8A4F17">
        <w:rPr>
          <w:rFonts w:ascii="Times New Roman" w:hAnsi="Times New Roman" w:cs="Times New Roman"/>
          <w:sz w:val="28"/>
        </w:rPr>
        <w:t>басқа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8A4F17">
        <w:rPr>
          <w:rFonts w:ascii="Times New Roman" w:hAnsi="Times New Roman" w:cs="Times New Roman"/>
          <w:sz w:val="28"/>
        </w:rPr>
        <w:t>жаулардың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қолына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түсіп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қалады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</w:p>
    <w:p w:rsidR="008A4F17" w:rsidRPr="008A4F17" w:rsidRDefault="008A4F17" w:rsidP="008A4F17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4F17">
        <w:rPr>
          <w:rFonts w:ascii="Times New Roman" w:hAnsi="Times New Roman" w:cs="Times New Roman"/>
          <w:sz w:val="28"/>
        </w:rPr>
        <w:t>Құдаймен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татуласу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4F17">
        <w:rPr>
          <w:rFonts w:ascii="Times New Roman" w:hAnsi="Times New Roman" w:cs="Times New Roman"/>
          <w:sz w:val="28"/>
        </w:rPr>
        <w:t>сіз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адасып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қалғаныңызды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мойындаған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кезден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басталады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Бұл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аса </w:t>
      </w:r>
      <w:proofErr w:type="spellStart"/>
      <w:r w:rsidRPr="008A4F17">
        <w:rPr>
          <w:rFonts w:ascii="Times New Roman" w:hAnsi="Times New Roman" w:cs="Times New Roman"/>
          <w:sz w:val="28"/>
        </w:rPr>
        <w:t>қиынға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соқпайтын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нәрсе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деп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ойлаймын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Сіз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мұны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жүрегіңіздің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түбінде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білесіз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Екінші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нәрсе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4F17">
        <w:rPr>
          <w:rFonts w:ascii="Times New Roman" w:hAnsi="Times New Roman" w:cs="Times New Roman"/>
          <w:sz w:val="28"/>
        </w:rPr>
        <w:t>Бақташының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дауысын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танып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Оны </w:t>
      </w:r>
      <w:proofErr w:type="spellStart"/>
      <w:r w:rsidRPr="008A4F17">
        <w:rPr>
          <w:rFonts w:ascii="Times New Roman" w:hAnsi="Times New Roman" w:cs="Times New Roman"/>
          <w:sz w:val="28"/>
        </w:rPr>
        <w:t>сіздің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Иеңіз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және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Құтқарушыңыз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ретінде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қабылдау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Иса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дәл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8A4F17">
        <w:rPr>
          <w:rFonts w:ascii="Times New Roman" w:hAnsi="Times New Roman" w:cs="Times New Roman"/>
          <w:sz w:val="28"/>
        </w:rPr>
        <w:t>теңеуді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қолданып</w:t>
      </w:r>
      <w:proofErr w:type="spellEnd"/>
      <w:r w:rsidRPr="008A4F17">
        <w:rPr>
          <w:rFonts w:ascii="Times New Roman" w:hAnsi="Times New Roman" w:cs="Times New Roman"/>
          <w:sz w:val="28"/>
        </w:rPr>
        <w:t>: “Мен «</w:t>
      </w:r>
      <w:proofErr w:type="spellStart"/>
      <w:r w:rsidRPr="008A4F17">
        <w:rPr>
          <w:rFonts w:ascii="Times New Roman" w:hAnsi="Times New Roman" w:cs="Times New Roman"/>
          <w:sz w:val="28"/>
        </w:rPr>
        <w:t>ізгі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Бағушымын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8A4F17">
        <w:rPr>
          <w:rFonts w:ascii="Times New Roman" w:hAnsi="Times New Roman" w:cs="Times New Roman"/>
          <w:sz w:val="28"/>
        </w:rPr>
        <w:t>деген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Ол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сондай-ақ</w:t>
      </w:r>
      <w:proofErr w:type="spellEnd"/>
      <w:r w:rsidRPr="008A4F17">
        <w:rPr>
          <w:rFonts w:ascii="Times New Roman" w:hAnsi="Times New Roman" w:cs="Times New Roman"/>
          <w:sz w:val="28"/>
        </w:rPr>
        <w:t>: «</w:t>
      </w:r>
      <w:proofErr w:type="spellStart"/>
      <w:r w:rsidRPr="008A4F17">
        <w:rPr>
          <w:rFonts w:ascii="Times New Roman" w:hAnsi="Times New Roman" w:cs="Times New Roman"/>
          <w:sz w:val="28"/>
        </w:rPr>
        <w:t>Жол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шындық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және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шынайы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өмір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Менмін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Мен </w:t>
      </w:r>
      <w:proofErr w:type="spellStart"/>
      <w:r w:rsidRPr="008A4F17">
        <w:rPr>
          <w:rFonts w:ascii="Times New Roman" w:hAnsi="Times New Roman" w:cs="Times New Roman"/>
          <w:sz w:val="28"/>
        </w:rPr>
        <w:t>арқылы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болмаса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ешкім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8A4F17">
        <w:rPr>
          <w:rFonts w:ascii="Times New Roman" w:hAnsi="Times New Roman" w:cs="Times New Roman"/>
          <w:sz w:val="28"/>
        </w:rPr>
        <w:t>Әкеге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бара </w:t>
      </w:r>
      <w:proofErr w:type="spellStart"/>
      <w:r w:rsidRPr="008A4F17">
        <w:rPr>
          <w:rFonts w:ascii="Times New Roman" w:hAnsi="Times New Roman" w:cs="Times New Roman"/>
          <w:sz w:val="28"/>
        </w:rPr>
        <w:t>алмайды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.”, - </w:t>
      </w:r>
      <w:proofErr w:type="spellStart"/>
      <w:r w:rsidRPr="008A4F17">
        <w:rPr>
          <w:rFonts w:ascii="Times New Roman" w:hAnsi="Times New Roman" w:cs="Times New Roman"/>
          <w:sz w:val="28"/>
        </w:rPr>
        <w:t>деді</w:t>
      </w:r>
      <w:proofErr w:type="spellEnd"/>
      <w:r w:rsidRPr="008A4F17">
        <w:rPr>
          <w:rFonts w:ascii="Times New Roman" w:hAnsi="Times New Roman" w:cs="Times New Roman"/>
          <w:sz w:val="28"/>
        </w:rPr>
        <w:t>. (</w:t>
      </w:r>
      <w:proofErr w:type="spellStart"/>
      <w:r w:rsidRPr="008A4F17">
        <w:rPr>
          <w:rFonts w:ascii="Times New Roman" w:hAnsi="Times New Roman" w:cs="Times New Roman"/>
          <w:sz w:val="28"/>
        </w:rPr>
        <w:t>Жохан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14: 6).</w:t>
      </w:r>
    </w:p>
    <w:p w:rsidR="008A4F17" w:rsidRPr="008A4F17" w:rsidRDefault="008A4F17" w:rsidP="008A4F17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4F17">
        <w:rPr>
          <w:rFonts w:ascii="Times New Roman" w:hAnsi="Times New Roman" w:cs="Times New Roman"/>
          <w:sz w:val="28"/>
        </w:rPr>
        <w:t>Енді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тағы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бір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ескерту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Сондай-ақ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жалған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бақташылар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өте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көп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8A4F17">
        <w:rPr>
          <w:rFonts w:ascii="Times New Roman" w:hAnsi="Times New Roman" w:cs="Times New Roman"/>
          <w:sz w:val="28"/>
        </w:rPr>
        <w:t>олар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4F17">
        <w:rPr>
          <w:rFonts w:ascii="Times New Roman" w:hAnsi="Times New Roman" w:cs="Times New Roman"/>
          <w:sz w:val="28"/>
        </w:rPr>
        <w:t>қандай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8A4F17">
        <w:rPr>
          <w:rFonts w:ascii="Times New Roman" w:hAnsi="Times New Roman" w:cs="Times New Roman"/>
          <w:sz w:val="28"/>
        </w:rPr>
        <w:t>бір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адамдар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философиялар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тіпті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сізді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Құдайға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қарай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бағыттаймын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деген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басқа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діндер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Бірақ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үшінші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күні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өліп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қайта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тіріліп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Құдайдың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Ұлы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екенін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дәлелдеген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бір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ғана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ізгі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Бақташымыз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бар. </w:t>
      </w:r>
      <w:proofErr w:type="spellStart"/>
      <w:r w:rsidRPr="008A4F17">
        <w:rPr>
          <w:rFonts w:ascii="Times New Roman" w:hAnsi="Times New Roman" w:cs="Times New Roman"/>
          <w:sz w:val="28"/>
        </w:rPr>
        <w:t>Құдай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жіберген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Иса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Мәсіх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8A4F17">
        <w:rPr>
          <w:rFonts w:ascii="Times New Roman" w:hAnsi="Times New Roman" w:cs="Times New Roman"/>
          <w:sz w:val="28"/>
        </w:rPr>
        <w:t>Өзінің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Ұлы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Бағушы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екенін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дәлелдеді</w:t>
      </w:r>
      <w:proofErr w:type="spellEnd"/>
      <w:r w:rsidRPr="008A4F17">
        <w:rPr>
          <w:rFonts w:ascii="Times New Roman" w:hAnsi="Times New Roman" w:cs="Times New Roman"/>
          <w:sz w:val="28"/>
        </w:rPr>
        <w:t>.</w:t>
      </w:r>
    </w:p>
    <w:p w:rsidR="008A4F17" w:rsidRPr="008A4F17" w:rsidRDefault="008A4F17" w:rsidP="008A4F17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4F17">
        <w:rPr>
          <w:rFonts w:ascii="Times New Roman" w:hAnsi="Times New Roman" w:cs="Times New Roman"/>
          <w:sz w:val="28"/>
        </w:rPr>
        <w:t>Құдаймен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татуласудың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соңғы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сатысы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A4F17">
        <w:rPr>
          <w:rFonts w:ascii="Times New Roman" w:hAnsi="Times New Roman" w:cs="Times New Roman"/>
          <w:sz w:val="28"/>
        </w:rPr>
        <w:t>Оның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Ұлын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сіздің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Бағушыңыз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және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Құтқарушыңыз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деп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атап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Оның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соңынан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еруді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бастау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Тым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оңай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деп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ойлайсыз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ба? </w:t>
      </w:r>
      <w:proofErr w:type="spellStart"/>
      <w:r w:rsidRPr="008A4F17">
        <w:rPr>
          <w:rFonts w:ascii="Times New Roman" w:hAnsi="Times New Roman" w:cs="Times New Roman"/>
          <w:sz w:val="28"/>
        </w:rPr>
        <w:t>Кейбіреулер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солай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ойлайды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бірақ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Бағушының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соңынан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ерген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кезде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8A4F17">
        <w:rPr>
          <w:rFonts w:ascii="Times New Roman" w:hAnsi="Times New Roman" w:cs="Times New Roman"/>
          <w:sz w:val="28"/>
        </w:rPr>
        <w:t>тани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бастайсыз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және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8A4F17">
        <w:rPr>
          <w:rFonts w:ascii="Times New Roman" w:hAnsi="Times New Roman" w:cs="Times New Roman"/>
          <w:sz w:val="28"/>
        </w:rPr>
        <w:t>шынымен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танығанда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сіз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8A4F17">
        <w:rPr>
          <w:rFonts w:ascii="Times New Roman" w:hAnsi="Times New Roman" w:cs="Times New Roman"/>
          <w:sz w:val="28"/>
        </w:rPr>
        <w:t>сүйе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бастайсыз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ал </w:t>
      </w:r>
      <w:proofErr w:type="spellStart"/>
      <w:r w:rsidRPr="008A4F17">
        <w:rPr>
          <w:rFonts w:ascii="Times New Roman" w:hAnsi="Times New Roman" w:cs="Times New Roman"/>
          <w:sz w:val="28"/>
        </w:rPr>
        <w:t>шынайы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сүйгенде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сіз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Оған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мойынсұнып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Оның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өсиеттерін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орындайтын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боласыз</w:t>
      </w:r>
      <w:proofErr w:type="spellEnd"/>
      <w:r w:rsidRPr="008A4F17">
        <w:rPr>
          <w:rFonts w:ascii="Times New Roman" w:hAnsi="Times New Roman" w:cs="Times New Roman"/>
          <w:sz w:val="28"/>
        </w:rPr>
        <w:t>.</w:t>
      </w:r>
    </w:p>
    <w:p w:rsidR="008A4F17" w:rsidRPr="008A4F17" w:rsidRDefault="008A4F17" w:rsidP="008A4F17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4F17">
        <w:rPr>
          <w:rFonts w:ascii="Times New Roman" w:hAnsi="Times New Roman" w:cs="Times New Roman"/>
          <w:sz w:val="28"/>
        </w:rPr>
        <w:t>Есіңізде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болсын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Иса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адамдарды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Өзімен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бірге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жүруге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шақырған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кезде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4F17">
        <w:rPr>
          <w:rFonts w:ascii="Times New Roman" w:hAnsi="Times New Roman" w:cs="Times New Roman"/>
          <w:sz w:val="28"/>
        </w:rPr>
        <w:t>ол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жай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ғана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A4F17">
        <w:rPr>
          <w:rFonts w:ascii="Times New Roman" w:hAnsi="Times New Roman" w:cs="Times New Roman"/>
          <w:sz w:val="28"/>
        </w:rPr>
        <w:t>Менің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соңымнан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ер» </w:t>
      </w:r>
      <w:proofErr w:type="spellStart"/>
      <w:r w:rsidRPr="008A4F17">
        <w:rPr>
          <w:rFonts w:ascii="Times New Roman" w:hAnsi="Times New Roman" w:cs="Times New Roman"/>
          <w:sz w:val="28"/>
        </w:rPr>
        <w:t>деген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еді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4F17">
        <w:rPr>
          <w:rFonts w:ascii="Times New Roman" w:hAnsi="Times New Roman" w:cs="Times New Roman"/>
          <w:sz w:val="28"/>
        </w:rPr>
        <w:t>Бұл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бүгінде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8A4F17">
        <w:rPr>
          <w:rFonts w:ascii="Times New Roman" w:hAnsi="Times New Roman" w:cs="Times New Roman"/>
          <w:sz w:val="28"/>
        </w:rPr>
        <w:t>шындық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болып</w:t>
      </w:r>
      <w:proofErr w:type="spellEnd"/>
      <w:r w:rsidRPr="008A4F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F17">
        <w:rPr>
          <w:rFonts w:ascii="Times New Roman" w:hAnsi="Times New Roman" w:cs="Times New Roman"/>
          <w:sz w:val="28"/>
        </w:rPr>
        <w:t>табылады</w:t>
      </w:r>
      <w:proofErr w:type="spellEnd"/>
      <w:r w:rsidRPr="008A4F17">
        <w:rPr>
          <w:rFonts w:ascii="Times New Roman" w:hAnsi="Times New Roman" w:cs="Times New Roman"/>
          <w:sz w:val="28"/>
        </w:rPr>
        <w:t>.</w:t>
      </w:r>
    </w:p>
    <w:sectPr w:rsidR="008A4F17" w:rsidRPr="008A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2"/>
    <w:rsid w:val="002735A2"/>
    <w:rsid w:val="00312147"/>
    <w:rsid w:val="006E3549"/>
    <w:rsid w:val="008A4F17"/>
    <w:rsid w:val="00A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4</cp:revision>
  <dcterms:created xsi:type="dcterms:W3CDTF">2021-07-08T10:48:00Z</dcterms:created>
  <dcterms:modified xsi:type="dcterms:W3CDTF">2021-07-10T04:53:00Z</dcterms:modified>
</cp:coreProperties>
</file>