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1E" w:rsidRDefault="0027421E" w:rsidP="0024217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210610</w:t>
      </w:r>
    </w:p>
    <w:p w:rsidR="0020040C" w:rsidRPr="00242175" w:rsidRDefault="00242175" w:rsidP="0024217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42175">
        <w:rPr>
          <w:rFonts w:ascii="Times New Roman" w:hAnsi="Times New Roman" w:cs="Times New Roman"/>
          <w:b/>
          <w:sz w:val="28"/>
          <w:lang w:val="kk-KZ"/>
        </w:rPr>
        <w:t>Барлығына риза болу</w:t>
      </w:r>
    </w:p>
    <w:p w:rsidR="00242175" w:rsidRDefault="00242175" w:rsidP="0024217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242175">
        <w:rPr>
          <w:rFonts w:ascii="Times New Roman" w:hAnsi="Times New Roman" w:cs="Times New Roman"/>
          <w:b/>
          <w:i/>
          <w:sz w:val="28"/>
          <w:lang w:val="kk-KZ"/>
        </w:rPr>
        <w:t>Әрдайым қуанып, Құдайға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 үздіксіз сиыныңдар, </w:t>
      </w:r>
      <w:r w:rsidRPr="00242175">
        <w:rPr>
          <w:rFonts w:ascii="Times New Roman" w:hAnsi="Times New Roman" w:cs="Times New Roman"/>
          <w:b/>
          <w:i/>
          <w:sz w:val="28"/>
          <w:lang w:val="kk-KZ"/>
        </w:rPr>
        <w:t>Оған барлық жағдайларда да алғыс айтыңдар! Иса Мәсіхтің жолымен жүруші сендерден Құдай осыны күтеді.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242175" w:rsidRDefault="00242175" w:rsidP="0024217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(</w:t>
      </w:r>
      <w:r w:rsidRPr="00242175">
        <w:rPr>
          <w:rFonts w:ascii="Times New Roman" w:hAnsi="Times New Roman" w:cs="Times New Roman"/>
          <w:b/>
          <w:i/>
          <w:sz w:val="28"/>
          <w:lang w:val="kk-KZ"/>
        </w:rPr>
        <w:t>Салониқал. 1-хат</w:t>
      </w:r>
      <w:bookmarkStart w:id="0" w:name="_GoBack"/>
      <w:bookmarkEnd w:id="0"/>
      <w:r w:rsidRPr="00242175">
        <w:rPr>
          <w:rFonts w:ascii="Times New Roman" w:hAnsi="Times New Roman" w:cs="Times New Roman"/>
          <w:b/>
          <w:i/>
          <w:sz w:val="28"/>
          <w:lang w:val="kk-KZ"/>
        </w:rPr>
        <w:t xml:space="preserve">  5</w:t>
      </w:r>
      <w:r>
        <w:rPr>
          <w:rFonts w:ascii="Times New Roman" w:hAnsi="Times New Roman" w:cs="Times New Roman"/>
          <w:b/>
          <w:i/>
          <w:sz w:val="28"/>
          <w:lang w:val="kk-KZ"/>
        </w:rPr>
        <w:t>:16-18)</w:t>
      </w:r>
    </w:p>
    <w:p w:rsidR="00242175" w:rsidRPr="00242175" w:rsidRDefault="00242175" w:rsidP="00C23C5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 м</w:t>
      </w:r>
      <w:r w:rsidRPr="00242175">
        <w:rPr>
          <w:rFonts w:ascii="Times New Roman" w:hAnsi="Times New Roman" w:cs="Times New Roman"/>
          <w:sz w:val="28"/>
          <w:lang w:val="kk-KZ"/>
        </w:rPr>
        <w:t>ұғалім балаларынан</w:t>
      </w:r>
      <w:r>
        <w:rPr>
          <w:rFonts w:ascii="Times New Roman" w:hAnsi="Times New Roman" w:cs="Times New Roman"/>
          <w:sz w:val="28"/>
          <w:lang w:val="kk-KZ"/>
        </w:rPr>
        <w:t>, олар</w:t>
      </w:r>
      <w:r w:rsidRPr="00242175">
        <w:rPr>
          <w:rFonts w:ascii="Times New Roman" w:hAnsi="Times New Roman" w:cs="Times New Roman"/>
          <w:sz w:val="28"/>
          <w:lang w:val="kk-KZ"/>
        </w:rPr>
        <w:t xml:space="preserve"> не үшін алғыс білдіретінін сұрағанда, бір кішкентай бала: «Мен көзілдірігім үшін</w:t>
      </w:r>
      <w:r>
        <w:rPr>
          <w:rFonts w:ascii="Times New Roman" w:hAnsi="Times New Roman" w:cs="Times New Roman"/>
          <w:sz w:val="28"/>
          <w:lang w:val="kk-KZ"/>
        </w:rPr>
        <w:t xml:space="preserve"> ризамын», - деп жауап берді. «</w:t>
      </w:r>
      <w:r w:rsidRPr="00242175">
        <w:rPr>
          <w:rFonts w:ascii="Times New Roman" w:hAnsi="Times New Roman" w:cs="Times New Roman"/>
          <w:sz w:val="28"/>
          <w:lang w:val="kk-KZ"/>
        </w:rPr>
        <w:t xml:space="preserve">Иә, - </w:t>
      </w:r>
      <w:r>
        <w:rPr>
          <w:rFonts w:ascii="Times New Roman" w:hAnsi="Times New Roman" w:cs="Times New Roman"/>
          <w:sz w:val="28"/>
          <w:lang w:val="kk-KZ"/>
        </w:rPr>
        <w:t>өйткені, ол арқылы сен</w:t>
      </w:r>
      <w:r w:rsidRPr="0024217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жақсырақ көре аласың</w:t>
      </w:r>
      <w:r w:rsidRPr="00242175">
        <w:rPr>
          <w:rFonts w:ascii="Times New Roman" w:hAnsi="Times New Roman" w:cs="Times New Roman"/>
          <w:sz w:val="28"/>
          <w:lang w:val="kk-KZ"/>
        </w:rPr>
        <w:t>, солай ма?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242175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деп жауап берді мұғалім. «</w:t>
      </w:r>
      <w:r w:rsidRPr="00242175">
        <w:rPr>
          <w:rFonts w:ascii="Times New Roman" w:hAnsi="Times New Roman" w:cs="Times New Roman"/>
          <w:sz w:val="28"/>
          <w:lang w:val="kk-KZ"/>
        </w:rPr>
        <w:t>Жоқ,</w:t>
      </w:r>
      <w:r>
        <w:rPr>
          <w:rFonts w:ascii="Times New Roman" w:hAnsi="Times New Roman" w:cs="Times New Roman"/>
          <w:sz w:val="28"/>
          <w:lang w:val="kk-KZ"/>
        </w:rPr>
        <w:t xml:space="preserve"> - деп жауап берді жігіт, - көзілдірігім үшін басқа балалар менімен төбелеспейді, ал қыздар болса мені сүйіп алмайды.»</w:t>
      </w:r>
    </w:p>
    <w:p w:rsidR="00242175" w:rsidRPr="00242175" w:rsidRDefault="00242175" w:rsidP="00C23C5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42175">
        <w:rPr>
          <w:rFonts w:ascii="Times New Roman" w:hAnsi="Times New Roman" w:cs="Times New Roman"/>
          <w:sz w:val="28"/>
          <w:lang w:val="kk-KZ"/>
        </w:rPr>
        <w:t xml:space="preserve">Бұл кішкентай бала алғыс айтудың практикалық аспектілерінен </w:t>
      </w:r>
      <w:r w:rsidR="00BD4307">
        <w:rPr>
          <w:rFonts w:ascii="Times New Roman" w:hAnsi="Times New Roman" w:cs="Times New Roman"/>
          <w:sz w:val="28"/>
          <w:lang w:val="kk-KZ"/>
        </w:rPr>
        <w:t>асып түсті,</w:t>
      </w:r>
      <w:r w:rsidRPr="00242175">
        <w:rPr>
          <w:rFonts w:ascii="Times New Roman" w:hAnsi="Times New Roman" w:cs="Times New Roman"/>
          <w:sz w:val="28"/>
          <w:lang w:val="kk-KZ"/>
        </w:rPr>
        <w:t xml:space="preserve"> өйткені көзілдірік</w:t>
      </w:r>
      <w:r w:rsidR="006663D1">
        <w:rPr>
          <w:rFonts w:ascii="Times New Roman" w:hAnsi="Times New Roman" w:cs="Times New Roman"/>
          <w:sz w:val="28"/>
          <w:lang w:val="kk-KZ"/>
        </w:rPr>
        <w:t xml:space="preserve">тің басқа да </w:t>
      </w:r>
      <w:r w:rsidR="00C23C53">
        <w:rPr>
          <w:rFonts w:ascii="Times New Roman" w:hAnsi="Times New Roman" w:cs="Times New Roman"/>
          <w:sz w:val="28"/>
          <w:lang w:val="kk-KZ"/>
        </w:rPr>
        <w:t>мүмкіндік</w:t>
      </w:r>
      <w:r w:rsidR="006663D1">
        <w:rPr>
          <w:rFonts w:ascii="Times New Roman" w:hAnsi="Times New Roman" w:cs="Times New Roman"/>
          <w:sz w:val="28"/>
          <w:lang w:val="kk-KZ"/>
        </w:rPr>
        <w:t>терін</w:t>
      </w:r>
      <w:r w:rsidR="00C23C53">
        <w:rPr>
          <w:rFonts w:ascii="Times New Roman" w:hAnsi="Times New Roman" w:cs="Times New Roman"/>
          <w:sz w:val="28"/>
          <w:lang w:val="kk-KZ"/>
        </w:rPr>
        <w:t xml:space="preserve"> байқай алып, </w:t>
      </w:r>
      <w:r w:rsidR="00231916">
        <w:rPr>
          <w:rFonts w:ascii="Times New Roman" w:hAnsi="Times New Roman" w:cs="Times New Roman"/>
          <w:sz w:val="28"/>
          <w:lang w:val="kk-KZ"/>
        </w:rPr>
        <w:t>сол мүмкіндіктер үшін</w:t>
      </w:r>
      <w:r w:rsidR="00C23C53">
        <w:rPr>
          <w:rFonts w:ascii="Times New Roman" w:hAnsi="Times New Roman" w:cs="Times New Roman"/>
          <w:sz w:val="28"/>
          <w:lang w:val="kk-KZ"/>
        </w:rPr>
        <w:t xml:space="preserve"> риза болды. Мұндай нәрселерді тіпті өмір бойы көзілдірік киіп шыққан адамдар да түсінбей жатады. </w:t>
      </w:r>
    </w:p>
    <w:p w:rsidR="00F73869" w:rsidRPr="00242175" w:rsidRDefault="00F73869" w:rsidP="00F7386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73869">
        <w:rPr>
          <w:rFonts w:ascii="Times New Roman" w:hAnsi="Times New Roman" w:cs="Times New Roman"/>
          <w:sz w:val="28"/>
          <w:lang w:val="kk-KZ"/>
        </w:rPr>
        <w:t>80 жастағы әйелден келген хаттың</w:t>
      </w:r>
      <w:r>
        <w:rPr>
          <w:rFonts w:ascii="Times New Roman" w:hAnsi="Times New Roman" w:cs="Times New Roman"/>
          <w:sz w:val="28"/>
          <w:lang w:val="kk-KZ"/>
        </w:rPr>
        <w:t xml:space="preserve"> бір үзіндісі</w:t>
      </w:r>
      <w:r w:rsidRPr="00F73869">
        <w:rPr>
          <w:rFonts w:ascii="Times New Roman" w:hAnsi="Times New Roman" w:cs="Times New Roman"/>
          <w:sz w:val="28"/>
          <w:lang w:val="kk-KZ"/>
        </w:rPr>
        <w:t xml:space="preserve"> дәл осы</w:t>
      </w:r>
      <w:r>
        <w:rPr>
          <w:rFonts w:ascii="Times New Roman" w:hAnsi="Times New Roman" w:cs="Times New Roman"/>
          <w:sz w:val="28"/>
          <w:lang w:val="kk-KZ"/>
        </w:rPr>
        <w:t>ндай жағдайды сиппатайды.</w:t>
      </w:r>
      <w:r w:rsidRPr="00F73869">
        <w:rPr>
          <w:rFonts w:ascii="Times New Roman" w:hAnsi="Times New Roman" w:cs="Times New Roman"/>
          <w:sz w:val="28"/>
          <w:lang w:val="kk-KZ"/>
        </w:rPr>
        <w:t xml:space="preserve"> </w:t>
      </w:r>
      <w:r w:rsidR="003D5700">
        <w:rPr>
          <w:rFonts w:ascii="Times New Roman" w:hAnsi="Times New Roman" w:cs="Times New Roman"/>
          <w:sz w:val="28"/>
          <w:lang w:val="kk-KZ"/>
        </w:rPr>
        <w:t>Өмір</w:t>
      </w:r>
      <w:r w:rsidR="00BD4307">
        <w:rPr>
          <w:rFonts w:ascii="Times New Roman" w:hAnsi="Times New Roman" w:cs="Times New Roman"/>
          <w:sz w:val="28"/>
          <w:lang w:val="kk-KZ"/>
        </w:rPr>
        <w:t xml:space="preserve"> бойы, сол әйелде</w:t>
      </w:r>
      <w:r w:rsidR="003D5700">
        <w:rPr>
          <w:rFonts w:ascii="Times New Roman" w:hAnsi="Times New Roman" w:cs="Times New Roman"/>
          <w:sz w:val="28"/>
          <w:lang w:val="kk-KZ"/>
        </w:rPr>
        <w:t xml:space="preserve"> көзімен </w:t>
      </w:r>
      <w:r w:rsidR="00BD4307">
        <w:rPr>
          <w:rFonts w:ascii="Times New Roman" w:hAnsi="Times New Roman" w:cs="Times New Roman"/>
          <w:sz w:val="28"/>
          <w:lang w:val="kk-KZ"/>
        </w:rPr>
        <w:t xml:space="preserve">қиын </w:t>
      </w:r>
      <w:r w:rsidR="003D5700">
        <w:rPr>
          <w:rFonts w:ascii="Times New Roman" w:hAnsi="Times New Roman" w:cs="Times New Roman"/>
          <w:sz w:val="28"/>
          <w:lang w:val="kk-KZ"/>
        </w:rPr>
        <w:t>мәселел</w:t>
      </w:r>
      <w:r w:rsidR="00BD4307">
        <w:rPr>
          <w:rFonts w:ascii="Times New Roman" w:hAnsi="Times New Roman" w:cs="Times New Roman"/>
          <w:sz w:val="28"/>
          <w:lang w:val="kk-KZ"/>
        </w:rPr>
        <w:t>е</w:t>
      </w:r>
      <w:r w:rsidR="003D5700">
        <w:rPr>
          <w:rFonts w:ascii="Times New Roman" w:hAnsi="Times New Roman" w:cs="Times New Roman"/>
          <w:sz w:val="28"/>
          <w:lang w:val="kk-KZ"/>
        </w:rPr>
        <w:t xml:space="preserve">р болды. Бірнеше операцияларды бастан өткізді, </w:t>
      </w:r>
      <w:r w:rsidRPr="00F73869">
        <w:rPr>
          <w:rFonts w:ascii="Times New Roman" w:hAnsi="Times New Roman" w:cs="Times New Roman"/>
          <w:sz w:val="28"/>
          <w:lang w:val="kk-KZ"/>
        </w:rPr>
        <w:t>ақыры сол көзінің</w:t>
      </w:r>
      <w:r w:rsidR="003D5700">
        <w:rPr>
          <w:rFonts w:ascii="Times New Roman" w:hAnsi="Times New Roman" w:cs="Times New Roman"/>
          <w:sz w:val="28"/>
          <w:lang w:val="kk-KZ"/>
        </w:rPr>
        <w:t xml:space="preserve"> мүлдем</w:t>
      </w:r>
      <w:r w:rsidRPr="00F73869">
        <w:rPr>
          <w:rFonts w:ascii="Times New Roman" w:hAnsi="Times New Roman" w:cs="Times New Roman"/>
          <w:sz w:val="28"/>
          <w:lang w:val="kk-KZ"/>
        </w:rPr>
        <w:t xml:space="preserve"> көрмей қалғанын түсіндірді. Бірақ ол шағымданған жоқ. Ол мұны факт ретінде </w:t>
      </w:r>
      <w:r w:rsidR="00BB38C4">
        <w:rPr>
          <w:rFonts w:ascii="Times New Roman" w:hAnsi="Times New Roman" w:cs="Times New Roman"/>
          <w:sz w:val="28"/>
          <w:lang w:val="kk-KZ"/>
        </w:rPr>
        <w:t>қабылдады</w:t>
      </w:r>
      <w:r w:rsidRPr="00F73869">
        <w:rPr>
          <w:rFonts w:ascii="Times New Roman" w:hAnsi="Times New Roman" w:cs="Times New Roman"/>
          <w:sz w:val="28"/>
          <w:lang w:val="kk-KZ"/>
        </w:rPr>
        <w:t>. Жалғастыра отырып, ол өзінің оқуға деген құштарлығын күніне бірнеше сағат болса да жалғастыра ал</w:t>
      </w:r>
      <w:r w:rsidR="00BB38C4">
        <w:rPr>
          <w:rFonts w:ascii="Times New Roman" w:hAnsi="Times New Roman" w:cs="Times New Roman"/>
          <w:sz w:val="28"/>
          <w:lang w:val="kk-KZ"/>
        </w:rPr>
        <w:t>ғандығы туралы</w:t>
      </w:r>
      <w:r w:rsidRPr="00F73869">
        <w:rPr>
          <w:rFonts w:ascii="Times New Roman" w:hAnsi="Times New Roman" w:cs="Times New Roman"/>
          <w:sz w:val="28"/>
          <w:lang w:val="kk-KZ"/>
        </w:rPr>
        <w:t xml:space="preserve"> айтты. Ол </w:t>
      </w:r>
      <w:r w:rsidR="005407D4">
        <w:rPr>
          <w:rFonts w:ascii="Times New Roman" w:hAnsi="Times New Roman" w:cs="Times New Roman"/>
          <w:sz w:val="28"/>
          <w:lang w:val="kk-KZ"/>
        </w:rPr>
        <w:t xml:space="preserve">былай деп жазды: «Менің көзім нашар корсе де, </w:t>
      </w:r>
      <w:r w:rsidRPr="00F73869">
        <w:rPr>
          <w:rFonts w:ascii="Times New Roman" w:hAnsi="Times New Roman" w:cs="Times New Roman"/>
          <w:sz w:val="28"/>
          <w:lang w:val="kk-KZ"/>
        </w:rPr>
        <w:t>әлі</w:t>
      </w:r>
      <w:r w:rsidR="005407D4">
        <w:rPr>
          <w:rFonts w:ascii="Times New Roman" w:hAnsi="Times New Roman" w:cs="Times New Roman"/>
          <w:sz w:val="28"/>
          <w:lang w:val="kk-KZ"/>
        </w:rPr>
        <w:t xml:space="preserve"> де көреді ғой.</w:t>
      </w:r>
      <w:r w:rsidRPr="00F73869">
        <w:rPr>
          <w:rFonts w:ascii="Times New Roman" w:hAnsi="Times New Roman" w:cs="Times New Roman"/>
          <w:sz w:val="28"/>
          <w:lang w:val="kk-KZ"/>
        </w:rPr>
        <w:t xml:space="preserve"> Құдай маған </w:t>
      </w:r>
      <w:r w:rsidR="005407D4">
        <w:rPr>
          <w:rFonts w:ascii="Times New Roman" w:hAnsi="Times New Roman" w:cs="Times New Roman"/>
          <w:sz w:val="28"/>
          <w:lang w:val="kk-KZ"/>
        </w:rPr>
        <w:t>сондай мейірімде емес пе?</w:t>
      </w:r>
      <w:r w:rsidRPr="00F73869">
        <w:rPr>
          <w:rFonts w:ascii="Times New Roman" w:hAnsi="Times New Roman" w:cs="Times New Roman"/>
          <w:sz w:val="28"/>
          <w:lang w:val="kk-KZ"/>
        </w:rPr>
        <w:t>»</w:t>
      </w:r>
      <w:r w:rsidR="005407D4">
        <w:rPr>
          <w:rFonts w:ascii="Times New Roman" w:hAnsi="Times New Roman" w:cs="Times New Roman"/>
          <w:sz w:val="28"/>
          <w:lang w:val="kk-KZ"/>
        </w:rPr>
        <w:t xml:space="preserve"> - </w:t>
      </w:r>
      <w:r w:rsidRPr="00F73869">
        <w:rPr>
          <w:rFonts w:ascii="Times New Roman" w:hAnsi="Times New Roman" w:cs="Times New Roman"/>
          <w:sz w:val="28"/>
          <w:lang w:val="kk-KZ"/>
        </w:rPr>
        <w:t>Деп жазды.</w:t>
      </w:r>
    </w:p>
    <w:p w:rsidR="005407D4" w:rsidRDefault="0016030D" w:rsidP="0016030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5407D4" w:rsidRPr="005407D4">
        <w:rPr>
          <w:rFonts w:ascii="Times New Roman" w:hAnsi="Times New Roman" w:cs="Times New Roman"/>
          <w:sz w:val="28"/>
          <w:lang w:val="kk-KZ"/>
        </w:rPr>
        <w:t xml:space="preserve">Ол өзінің </w:t>
      </w:r>
      <w:r w:rsidR="00D026DA">
        <w:rPr>
          <w:rFonts w:ascii="Times New Roman" w:hAnsi="Times New Roman" w:cs="Times New Roman"/>
          <w:sz w:val="28"/>
          <w:lang w:val="kk-KZ"/>
        </w:rPr>
        <w:t>қиындықтарын</w:t>
      </w:r>
      <w:r w:rsidR="005407D4" w:rsidRPr="005407D4">
        <w:rPr>
          <w:rFonts w:ascii="Times New Roman" w:hAnsi="Times New Roman" w:cs="Times New Roman"/>
          <w:sz w:val="28"/>
          <w:lang w:val="kk-KZ"/>
        </w:rPr>
        <w:t xml:space="preserve"> санаудың орнына, бата</w:t>
      </w:r>
      <w:r w:rsidR="00D026DA">
        <w:rPr>
          <w:rFonts w:ascii="Times New Roman" w:hAnsi="Times New Roman" w:cs="Times New Roman"/>
          <w:sz w:val="28"/>
          <w:lang w:val="kk-KZ"/>
        </w:rPr>
        <w:t>ларын</w:t>
      </w:r>
      <w:r>
        <w:rPr>
          <w:rFonts w:ascii="Times New Roman" w:hAnsi="Times New Roman" w:cs="Times New Roman"/>
          <w:sz w:val="28"/>
          <w:lang w:val="kk-KZ"/>
        </w:rPr>
        <w:t xml:space="preserve"> санады. </w:t>
      </w:r>
      <w:r w:rsidR="00A34005">
        <w:rPr>
          <w:rFonts w:ascii="Times New Roman" w:hAnsi="Times New Roman" w:cs="Times New Roman"/>
          <w:sz w:val="28"/>
          <w:lang w:val="kk-KZ"/>
        </w:rPr>
        <w:t>С</w:t>
      </w:r>
      <w:r>
        <w:rPr>
          <w:rFonts w:ascii="Times New Roman" w:hAnsi="Times New Roman" w:cs="Times New Roman"/>
          <w:sz w:val="28"/>
          <w:lang w:val="kk-KZ"/>
        </w:rPr>
        <w:t>іздің өміріңізде болып жатқан қиын жағдайларға деген сіздің көз қарасыңыз маңыздырақ. Барлық адам қиыншылықтан өтеді.</w:t>
      </w:r>
      <w:r w:rsidR="005407D4" w:rsidRPr="005407D4">
        <w:rPr>
          <w:rFonts w:ascii="Times New Roman" w:hAnsi="Times New Roman" w:cs="Times New Roman"/>
          <w:sz w:val="28"/>
          <w:lang w:val="kk-KZ"/>
        </w:rPr>
        <w:t xml:space="preserve"> Бұл бұзылған</w:t>
      </w:r>
      <w:r>
        <w:rPr>
          <w:rFonts w:ascii="Times New Roman" w:hAnsi="Times New Roman" w:cs="Times New Roman"/>
          <w:sz w:val="28"/>
          <w:lang w:val="kk-KZ"/>
        </w:rPr>
        <w:t>, әділетсіз</w:t>
      </w:r>
      <w:r w:rsidR="005407D4" w:rsidRPr="005407D4">
        <w:rPr>
          <w:rFonts w:ascii="Times New Roman" w:hAnsi="Times New Roman" w:cs="Times New Roman"/>
          <w:sz w:val="28"/>
          <w:lang w:val="kk-KZ"/>
        </w:rPr>
        <w:t xml:space="preserve"> әлемде өмір сүрудің нәтижесі.</w:t>
      </w:r>
    </w:p>
    <w:p w:rsidR="0016030D" w:rsidRPr="00242175" w:rsidRDefault="0016030D" w:rsidP="0016030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6030D">
        <w:rPr>
          <w:rFonts w:ascii="Times New Roman" w:hAnsi="Times New Roman" w:cs="Times New Roman"/>
          <w:sz w:val="28"/>
          <w:lang w:val="kk-KZ"/>
        </w:rPr>
        <w:t>Әділетсіз</w:t>
      </w:r>
      <w:r>
        <w:rPr>
          <w:rFonts w:ascii="Times New Roman" w:hAnsi="Times New Roman" w:cs="Times New Roman"/>
          <w:sz w:val="28"/>
          <w:lang w:val="kk-KZ"/>
        </w:rPr>
        <w:t xml:space="preserve"> түрде</w:t>
      </w:r>
      <w:r w:rsidRPr="0016030D">
        <w:rPr>
          <w:rFonts w:ascii="Times New Roman" w:hAnsi="Times New Roman" w:cs="Times New Roman"/>
          <w:sz w:val="28"/>
          <w:lang w:val="kk-KZ"/>
        </w:rPr>
        <w:t xml:space="preserve"> түрмеге қамалып, ұрып-соғып өлтіру, «жалған» айыппен бір емес, бірнеше сот процестерін бастан кешір</w:t>
      </w:r>
      <w:r>
        <w:rPr>
          <w:rFonts w:ascii="Times New Roman" w:hAnsi="Times New Roman" w:cs="Times New Roman"/>
          <w:sz w:val="28"/>
          <w:lang w:val="kk-KZ"/>
        </w:rPr>
        <w:t>ген</w:t>
      </w:r>
      <w:r w:rsidRPr="0016030D">
        <w:rPr>
          <w:rFonts w:ascii="Times New Roman" w:hAnsi="Times New Roman" w:cs="Times New Roman"/>
          <w:sz w:val="28"/>
          <w:lang w:val="kk-KZ"/>
        </w:rPr>
        <w:t xml:space="preserve"> адам Грекияның Салоника қаласында тұратын достарына хат жазды. Ол</w:t>
      </w:r>
      <w:r>
        <w:rPr>
          <w:rFonts w:ascii="Times New Roman" w:hAnsi="Times New Roman" w:cs="Times New Roman"/>
          <w:sz w:val="28"/>
          <w:lang w:val="kk-KZ"/>
        </w:rPr>
        <w:t xml:space="preserve"> мынандай</w:t>
      </w:r>
      <w:r w:rsidRPr="0016030D">
        <w:rPr>
          <w:rFonts w:ascii="Times New Roman" w:hAnsi="Times New Roman" w:cs="Times New Roman"/>
          <w:sz w:val="28"/>
          <w:lang w:val="kk-KZ"/>
        </w:rPr>
        <w:t xml:space="preserve"> кеңес берді:</w:t>
      </w:r>
      <w:r w:rsidRPr="0016030D">
        <w:rPr>
          <w:lang w:val="kk-KZ"/>
        </w:rPr>
        <w:t xml:space="preserve"> </w:t>
      </w:r>
      <w:r w:rsidRPr="0016030D">
        <w:rPr>
          <w:rFonts w:ascii="Times New Roman" w:hAnsi="Times New Roman" w:cs="Times New Roman"/>
          <w:sz w:val="28"/>
          <w:lang w:val="kk-KZ"/>
        </w:rPr>
        <w:t>«Әрдайым қуанып, Құдайға үздіксіз сиыныңдар, Оған барлық жағдайларда да алғыс айтыңдар! Иса Мәсіхтің жолымен жүруші сендерден Құдай осыны күтеді.» (Салониқал. 1-хат  5:16-18)</w:t>
      </w:r>
    </w:p>
    <w:p w:rsidR="00E8745E" w:rsidRPr="00242175" w:rsidRDefault="00E8745E" w:rsidP="00E8745E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E8745E" w:rsidRPr="0024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16"/>
    <w:rsid w:val="00092894"/>
    <w:rsid w:val="0016030D"/>
    <w:rsid w:val="0020040C"/>
    <w:rsid w:val="00231916"/>
    <w:rsid w:val="00242175"/>
    <w:rsid w:val="0027421E"/>
    <w:rsid w:val="003D5700"/>
    <w:rsid w:val="00417B64"/>
    <w:rsid w:val="004F76DF"/>
    <w:rsid w:val="005407D4"/>
    <w:rsid w:val="00585A6D"/>
    <w:rsid w:val="006663D1"/>
    <w:rsid w:val="00750CF9"/>
    <w:rsid w:val="008A3545"/>
    <w:rsid w:val="008E2C9F"/>
    <w:rsid w:val="00A34005"/>
    <w:rsid w:val="00B02616"/>
    <w:rsid w:val="00B20CA2"/>
    <w:rsid w:val="00BA394A"/>
    <w:rsid w:val="00BB38C4"/>
    <w:rsid w:val="00BD4307"/>
    <w:rsid w:val="00C23C53"/>
    <w:rsid w:val="00CD66FD"/>
    <w:rsid w:val="00D026DA"/>
    <w:rsid w:val="00E03328"/>
    <w:rsid w:val="00E8745E"/>
    <w:rsid w:val="00F7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30</cp:revision>
  <dcterms:created xsi:type="dcterms:W3CDTF">2021-06-11T07:59:00Z</dcterms:created>
  <dcterms:modified xsi:type="dcterms:W3CDTF">2021-06-15T14:44:00Z</dcterms:modified>
</cp:coreProperties>
</file>