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78" w:rsidRDefault="00D52F78" w:rsidP="00F925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210429</w:t>
      </w:r>
    </w:p>
    <w:p w:rsidR="00F9256A" w:rsidRPr="00F9256A" w:rsidRDefault="00F9256A" w:rsidP="00F9256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F9256A">
        <w:rPr>
          <w:rFonts w:ascii="Times New Roman" w:hAnsi="Times New Roman" w:cs="Times New Roman"/>
          <w:b/>
          <w:sz w:val="28"/>
        </w:rPr>
        <w:t>Аспан</w:t>
      </w:r>
      <w:proofErr w:type="spellEnd"/>
      <w:r w:rsidRPr="00F9256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9256A">
        <w:rPr>
          <w:rFonts w:ascii="Times New Roman" w:hAnsi="Times New Roman" w:cs="Times New Roman"/>
          <w:b/>
          <w:sz w:val="28"/>
        </w:rPr>
        <w:t>туралы</w:t>
      </w:r>
      <w:proofErr w:type="spellEnd"/>
      <w:r w:rsidRPr="00F9256A">
        <w:rPr>
          <w:rFonts w:ascii="Times New Roman" w:hAnsi="Times New Roman" w:cs="Times New Roman"/>
          <w:b/>
          <w:sz w:val="28"/>
        </w:rPr>
        <w:t xml:space="preserve"> с</w:t>
      </w:r>
      <w:r w:rsidRPr="00F9256A">
        <w:rPr>
          <w:rFonts w:ascii="Times New Roman" w:hAnsi="Times New Roman" w:cs="Times New Roman"/>
          <w:b/>
          <w:sz w:val="28"/>
          <w:lang w:val="kk-KZ"/>
        </w:rPr>
        <w:t>ұрақтар</w:t>
      </w:r>
    </w:p>
    <w:p w:rsidR="00F9256A" w:rsidRPr="00F9256A" w:rsidRDefault="00F9256A" w:rsidP="00F9256A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9256A">
        <w:rPr>
          <w:rFonts w:ascii="Times New Roman" w:hAnsi="Times New Roman" w:cs="Times New Roman"/>
          <w:b/>
          <w:i/>
          <w:sz w:val="28"/>
          <w:lang w:val="kk-KZ"/>
        </w:rPr>
        <w:t>«Содан соң жаңа көк пен жаңа жерді көрдім. Себебі бұрынғы көк пен жер құрып кетіп, бұдан былай теңіз де болмады.»</w:t>
      </w:r>
    </w:p>
    <w:p w:rsidR="00F9256A" w:rsidRDefault="00F9256A" w:rsidP="00F9256A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9256A">
        <w:rPr>
          <w:rFonts w:ascii="Times New Roman" w:hAnsi="Times New Roman" w:cs="Times New Roman"/>
          <w:b/>
          <w:i/>
          <w:sz w:val="28"/>
          <w:lang w:val="kk-KZ"/>
        </w:rPr>
        <w:t>(Аян 21:1)</w:t>
      </w:r>
      <w:bookmarkStart w:id="0" w:name="_GoBack"/>
      <w:bookmarkEnd w:id="0"/>
    </w:p>
    <w:p w:rsidR="00F9256A" w:rsidRPr="00F9256A" w:rsidRDefault="00F9256A" w:rsidP="00F9256A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Мен шетелге сапар шеккен кез</w:t>
      </w:r>
      <w:r w:rsidRPr="00F9256A">
        <w:rPr>
          <w:rFonts w:ascii="Times New Roman" w:hAnsi="Times New Roman" w:cs="Times New Roman"/>
          <w:sz w:val="28"/>
          <w:lang w:val="kk-KZ"/>
        </w:rPr>
        <w:t>де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F9256A">
        <w:rPr>
          <w:rFonts w:ascii="Times New Roman" w:hAnsi="Times New Roman" w:cs="Times New Roman"/>
          <w:sz w:val="28"/>
          <w:lang w:val="kk-KZ"/>
        </w:rPr>
        <w:t xml:space="preserve"> және </w:t>
      </w:r>
      <w:r>
        <w:rPr>
          <w:rFonts w:ascii="Times New Roman" w:hAnsi="Times New Roman" w:cs="Times New Roman"/>
          <w:sz w:val="28"/>
          <w:lang w:val="kk-KZ"/>
        </w:rPr>
        <w:t xml:space="preserve">егер сол жерде </w:t>
      </w:r>
      <w:r w:rsidRPr="00F9256A">
        <w:rPr>
          <w:rFonts w:ascii="Times New Roman" w:hAnsi="Times New Roman" w:cs="Times New Roman"/>
          <w:sz w:val="28"/>
          <w:lang w:val="kk-KZ"/>
        </w:rPr>
        <w:t xml:space="preserve">бұрын </w:t>
      </w:r>
      <w:r w:rsidR="00D21423">
        <w:rPr>
          <w:rFonts w:ascii="Times New Roman" w:hAnsi="Times New Roman" w:cs="Times New Roman"/>
          <w:sz w:val="28"/>
          <w:lang w:val="kk-KZ"/>
        </w:rPr>
        <w:t>болмасам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 w:rsidRPr="00F9256A">
        <w:rPr>
          <w:rFonts w:ascii="Times New Roman" w:hAnsi="Times New Roman" w:cs="Times New Roman"/>
          <w:sz w:val="28"/>
          <w:lang w:val="kk-KZ"/>
        </w:rPr>
        <w:t>ол жаққа жеткенде</w:t>
      </w:r>
      <w:r>
        <w:rPr>
          <w:rFonts w:ascii="Times New Roman" w:hAnsi="Times New Roman" w:cs="Times New Roman"/>
          <w:sz w:val="28"/>
          <w:lang w:val="kk-KZ"/>
        </w:rPr>
        <w:t xml:space="preserve"> мені не күтеді екен деп ойланамын.</w:t>
      </w:r>
      <w:r w:rsidRPr="00F9256A">
        <w:rPr>
          <w:rFonts w:ascii="Times New Roman" w:hAnsi="Times New Roman" w:cs="Times New Roman"/>
          <w:sz w:val="28"/>
          <w:lang w:val="kk-KZ"/>
        </w:rPr>
        <w:t xml:space="preserve"> Мен</w:t>
      </w:r>
      <w:r>
        <w:rPr>
          <w:rFonts w:ascii="Times New Roman" w:hAnsi="Times New Roman" w:cs="Times New Roman"/>
          <w:sz w:val="28"/>
          <w:lang w:val="kk-KZ"/>
        </w:rPr>
        <w:t xml:space="preserve"> ол жердің</w:t>
      </w:r>
      <w:r w:rsidRPr="00F9256A">
        <w:rPr>
          <w:rFonts w:ascii="Times New Roman" w:hAnsi="Times New Roman" w:cs="Times New Roman"/>
          <w:sz w:val="28"/>
          <w:lang w:val="kk-KZ"/>
        </w:rPr>
        <w:t xml:space="preserve"> ауа-райы, география</w:t>
      </w:r>
      <w:r>
        <w:rPr>
          <w:rFonts w:ascii="Times New Roman" w:hAnsi="Times New Roman" w:cs="Times New Roman"/>
          <w:sz w:val="28"/>
          <w:lang w:val="kk-KZ"/>
        </w:rPr>
        <w:t>сы</w:t>
      </w:r>
      <w:r w:rsidRPr="00F9256A">
        <w:rPr>
          <w:rFonts w:ascii="Times New Roman" w:hAnsi="Times New Roman" w:cs="Times New Roman"/>
          <w:sz w:val="28"/>
          <w:lang w:val="kk-KZ"/>
        </w:rPr>
        <w:t>, адамдар</w:t>
      </w:r>
      <w:r>
        <w:rPr>
          <w:rFonts w:ascii="Times New Roman" w:hAnsi="Times New Roman" w:cs="Times New Roman"/>
          <w:sz w:val="28"/>
          <w:lang w:val="kk-KZ"/>
        </w:rPr>
        <w:t>ы</w:t>
      </w:r>
      <w:r w:rsidRPr="00F9256A">
        <w:rPr>
          <w:rFonts w:ascii="Times New Roman" w:hAnsi="Times New Roman" w:cs="Times New Roman"/>
          <w:sz w:val="28"/>
          <w:lang w:val="kk-KZ"/>
        </w:rPr>
        <w:t xml:space="preserve"> және </w:t>
      </w:r>
      <w:r>
        <w:rPr>
          <w:rFonts w:ascii="Times New Roman" w:hAnsi="Times New Roman" w:cs="Times New Roman"/>
          <w:sz w:val="28"/>
          <w:lang w:val="kk-KZ"/>
        </w:rPr>
        <w:t>киімдері</w:t>
      </w:r>
      <w:r w:rsidRPr="00F9256A">
        <w:rPr>
          <w:rFonts w:ascii="Times New Roman" w:hAnsi="Times New Roman" w:cs="Times New Roman"/>
          <w:sz w:val="28"/>
          <w:lang w:val="kk-KZ"/>
        </w:rPr>
        <w:t xml:space="preserve"> туралы білгім келеді - қандай киім алып баруым керек</w:t>
      </w:r>
      <w:r>
        <w:rPr>
          <w:rFonts w:ascii="Times New Roman" w:hAnsi="Times New Roman" w:cs="Times New Roman"/>
          <w:sz w:val="28"/>
          <w:lang w:val="kk-KZ"/>
        </w:rPr>
        <w:t xml:space="preserve"> екенін білуім керек.</w:t>
      </w:r>
    </w:p>
    <w:p w:rsidR="00F9256A" w:rsidRPr="00F9256A" w:rsidRDefault="00F9256A" w:rsidP="00F9256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9256A">
        <w:rPr>
          <w:rFonts w:ascii="Times New Roman" w:hAnsi="Times New Roman" w:cs="Times New Roman"/>
          <w:sz w:val="28"/>
          <w:lang w:val="kk-KZ"/>
        </w:rPr>
        <w:t>Егер сіз он адамнан</w:t>
      </w:r>
      <w:r w:rsidR="00D21423">
        <w:rPr>
          <w:rFonts w:ascii="Times New Roman" w:hAnsi="Times New Roman" w:cs="Times New Roman"/>
          <w:sz w:val="28"/>
          <w:lang w:val="kk-KZ"/>
        </w:rPr>
        <w:t>, олар</w:t>
      </w:r>
      <w:r w:rsidRPr="00F9256A">
        <w:rPr>
          <w:rFonts w:ascii="Times New Roman" w:hAnsi="Times New Roman" w:cs="Times New Roman"/>
          <w:sz w:val="28"/>
          <w:lang w:val="kk-KZ"/>
        </w:rPr>
        <w:t xml:space="preserve"> қайтыс болғанда</w:t>
      </w:r>
      <w:r>
        <w:rPr>
          <w:rFonts w:ascii="Times New Roman" w:hAnsi="Times New Roman" w:cs="Times New Roman"/>
          <w:sz w:val="28"/>
          <w:lang w:val="kk-KZ"/>
        </w:rPr>
        <w:t>, аспанға</w:t>
      </w:r>
      <w:r w:rsidRPr="00F9256A">
        <w:rPr>
          <w:rFonts w:ascii="Times New Roman" w:hAnsi="Times New Roman" w:cs="Times New Roman"/>
          <w:sz w:val="28"/>
          <w:lang w:val="kk-KZ"/>
        </w:rPr>
        <w:t xml:space="preserve"> бара </w:t>
      </w:r>
      <w:r>
        <w:rPr>
          <w:rFonts w:ascii="Times New Roman" w:hAnsi="Times New Roman" w:cs="Times New Roman"/>
          <w:sz w:val="28"/>
          <w:lang w:val="kk-KZ"/>
        </w:rPr>
        <w:t xml:space="preserve">ма </w:t>
      </w:r>
      <w:r w:rsidRPr="00F9256A">
        <w:rPr>
          <w:rFonts w:ascii="Times New Roman" w:hAnsi="Times New Roman" w:cs="Times New Roman"/>
          <w:sz w:val="28"/>
          <w:lang w:val="kk-KZ"/>
        </w:rPr>
        <w:t>деп сұрасаңыз, көпшілігі: «Иә, мен солай</w:t>
      </w:r>
      <w:r>
        <w:rPr>
          <w:rFonts w:ascii="Times New Roman" w:hAnsi="Times New Roman" w:cs="Times New Roman"/>
          <w:sz w:val="28"/>
          <w:lang w:val="kk-KZ"/>
        </w:rPr>
        <w:t xml:space="preserve"> болады</w:t>
      </w:r>
      <w:r w:rsidRPr="00F9256A">
        <w:rPr>
          <w:rFonts w:ascii="Times New Roman" w:hAnsi="Times New Roman" w:cs="Times New Roman"/>
          <w:sz w:val="28"/>
          <w:lang w:val="kk-KZ"/>
        </w:rPr>
        <w:t xml:space="preserve"> деп үміттенемін!» - деп жауап берер еді. Дегенмен, </w:t>
      </w:r>
      <w:r w:rsidR="00D21423">
        <w:rPr>
          <w:rFonts w:ascii="Times New Roman" w:hAnsi="Times New Roman" w:cs="Times New Roman"/>
          <w:sz w:val="28"/>
          <w:lang w:val="kk-KZ"/>
        </w:rPr>
        <w:t>көп</w:t>
      </w:r>
      <w:r w:rsidRPr="00F9256A">
        <w:rPr>
          <w:rFonts w:ascii="Times New Roman" w:hAnsi="Times New Roman" w:cs="Times New Roman"/>
          <w:sz w:val="28"/>
          <w:lang w:val="kk-KZ"/>
        </w:rPr>
        <w:t xml:space="preserve"> адам</w:t>
      </w:r>
      <w:r w:rsidR="00D21423">
        <w:rPr>
          <w:rFonts w:ascii="Times New Roman" w:hAnsi="Times New Roman" w:cs="Times New Roman"/>
          <w:sz w:val="28"/>
          <w:lang w:val="kk-KZ"/>
        </w:rPr>
        <w:t>дар</w:t>
      </w:r>
      <w:r w:rsidRPr="00F9256A">
        <w:rPr>
          <w:rFonts w:ascii="Times New Roman" w:hAnsi="Times New Roman" w:cs="Times New Roman"/>
          <w:sz w:val="28"/>
          <w:lang w:val="kk-KZ"/>
        </w:rPr>
        <w:t xml:space="preserve"> ол жерде кім болатынын, </w:t>
      </w:r>
      <w:r>
        <w:rPr>
          <w:rFonts w:ascii="Times New Roman" w:hAnsi="Times New Roman" w:cs="Times New Roman"/>
          <w:sz w:val="28"/>
          <w:lang w:val="kk-KZ"/>
        </w:rPr>
        <w:t xml:space="preserve">ол жерге </w:t>
      </w:r>
      <w:r w:rsidRPr="00F9256A">
        <w:rPr>
          <w:rFonts w:ascii="Times New Roman" w:hAnsi="Times New Roman" w:cs="Times New Roman"/>
          <w:sz w:val="28"/>
          <w:lang w:val="kk-KZ"/>
        </w:rPr>
        <w:t>қалай жет</w:t>
      </w:r>
      <w:r>
        <w:rPr>
          <w:rFonts w:ascii="Times New Roman" w:hAnsi="Times New Roman" w:cs="Times New Roman"/>
          <w:sz w:val="28"/>
          <w:lang w:val="kk-KZ"/>
        </w:rPr>
        <w:t>у керек екенін</w:t>
      </w:r>
      <w:r w:rsidRPr="00F9256A">
        <w:rPr>
          <w:rFonts w:ascii="Times New Roman" w:hAnsi="Times New Roman" w:cs="Times New Roman"/>
          <w:sz w:val="28"/>
          <w:lang w:val="kk-KZ"/>
        </w:rPr>
        <w:t xml:space="preserve"> және ол </w:t>
      </w:r>
      <w:r>
        <w:rPr>
          <w:rFonts w:ascii="Times New Roman" w:hAnsi="Times New Roman" w:cs="Times New Roman"/>
          <w:sz w:val="28"/>
          <w:lang w:val="kk-KZ"/>
        </w:rPr>
        <w:t>жерге келгенде не істейтініміз туралы ойлан</w:t>
      </w:r>
      <w:r w:rsidR="00D21423">
        <w:rPr>
          <w:rFonts w:ascii="Times New Roman" w:hAnsi="Times New Roman" w:cs="Times New Roman"/>
          <w:sz w:val="28"/>
          <w:lang w:val="kk-KZ"/>
        </w:rPr>
        <w:t>б</w:t>
      </w:r>
      <w:r>
        <w:rPr>
          <w:rFonts w:ascii="Times New Roman" w:hAnsi="Times New Roman" w:cs="Times New Roman"/>
          <w:sz w:val="28"/>
          <w:lang w:val="kk-KZ"/>
        </w:rPr>
        <w:t>а</w:t>
      </w:r>
      <w:r w:rsidR="00D21423">
        <w:rPr>
          <w:rFonts w:ascii="Times New Roman" w:hAnsi="Times New Roman" w:cs="Times New Roman"/>
          <w:sz w:val="28"/>
          <w:lang w:val="kk-KZ"/>
        </w:rPr>
        <w:t>й</w:t>
      </w:r>
      <w:r w:rsidRPr="00F9256A">
        <w:rPr>
          <w:rFonts w:ascii="Times New Roman" w:hAnsi="Times New Roman" w:cs="Times New Roman"/>
          <w:sz w:val="28"/>
          <w:lang w:val="kk-KZ"/>
        </w:rPr>
        <w:t>ды.</w:t>
      </w:r>
    </w:p>
    <w:p w:rsidR="00F9256A" w:rsidRPr="00F9256A" w:rsidRDefault="00F9256A" w:rsidP="00F9256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F9256A">
        <w:rPr>
          <w:rFonts w:ascii="Times New Roman" w:hAnsi="Times New Roman" w:cs="Times New Roman"/>
          <w:sz w:val="28"/>
          <w:lang w:val="kk-KZ"/>
        </w:rPr>
        <w:t>Әрине, аспан тосын сыйларға толы болады -</w:t>
      </w:r>
      <w:r>
        <w:rPr>
          <w:rFonts w:ascii="Times New Roman" w:hAnsi="Times New Roman" w:cs="Times New Roman"/>
          <w:sz w:val="28"/>
          <w:lang w:val="kk-KZ"/>
        </w:rPr>
        <w:t xml:space="preserve"> біз үшін де, басқалар үшін де. </w:t>
      </w:r>
      <w:r w:rsidR="0072672B">
        <w:rPr>
          <w:rFonts w:ascii="Times New Roman" w:hAnsi="Times New Roman" w:cs="Times New Roman"/>
          <w:sz w:val="28"/>
          <w:lang w:val="kk-KZ"/>
        </w:rPr>
        <w:t xml:space="preserve">Бұл бағдарламаға </w:t>
      </w:r>
      <w:r w:rsidRPr="00F9256A">
        <w:rPr>
          <w:rFonts w:ascii="Times New Roman" w:hAnsi="Times New Roman" w:cs="Times New Roman"/>
          <w:sz w:val="28"/>
          <w:lang w:val="kk-KZ"/>
        </w:rPr>
        <w:t>осы мәселелер бойынша нақты сұрақтар қойған бірнеше хаттар алдым. Мен осы сұрақтардың кейбіріне қысқаша жауап бергім келеді және сізге Киелі кітапта айтылғандарға негізделген жауаптар беремін - бұл, ең соңында, аспан туралы сұрақтарға жауап беретін жалғыз беделді кітап.</w:t>
      </w:r>
    </w:p>
    <w:p w:rsidR="0072672B" w:rsidRPr="00F9256A" w:rsidRDefault="0072672B" w:rsidP="005C6B3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72672B">
        <w:rPr>
          <w:rFonts w:ascii="Times New Roman" w:hAnsi="Times New Roman" w:cs="Times New Roman"/>
          <w:sz w:val="28"/>
          <w:lang w:val="kk-KZ"/>
        </w:rPr>
        <w:t>№1</w:t>
      </w:r>
      <w:r>
        <w:rPr>
          <w:rFonts w:ascii="Times New Roman" w:hAnsi="Times New Roman" w:cs="Times New Roman"/>
          <w:sz w:val="28"/>
          <w:lang w:val="kk-KZ"/>
        </w:rPr>
        <w:t xml:space="preserve"> сұрақ</w:t>
      </w:r>
      <w:r w:rsidRPr="0072672B">
        <w:rPr>
          <w:rFonts w:ascii="Times New Roman" w:hAnsi="Times New Roman" w:cs="Times New Roman"/>
          <w:sz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lang w:val="kk-KZ"/>
        </w:rPr>
        <w:t xml:space="preserve">Аспанда </w:t>
      </w:r>
      <w:r w:rsidRPr="0072672B">
        <w:rPr>
          <w:rFonts w:ascii="Times New Roman" w:hAnsi="Times New Roman" w:cs="Times New Roman"/>
          <w:sz w:val="28"/>
          <w:lang w:val="kk-KZ"/>
        </w:rPr>
        <w:t>кім болмақ? Бұған жауап</w:t>
      </w:r>
      <w:r w:rsidR="00756B9C">
        <w:rPr>
          <w:rFonts w:ascii="Times New Roman" w:hAnsi="Times New Roman" w:cs="Times New Roman"/>
          <w:sz w:val="28"/>
          <w:lang w:val="kk-KZ"/>
        </w:rPr>
        <w:t xml:space="preserve"> беру оңай. Киелі кітапта аспан – бұл Иса Мәсіхтің</w:t>
      </w:r>
      <w:r w:rsidRPr="0072672B">
        <w:rPr>
          <w:rFonts w:ascii="Times New Roman" w:hAnsi="Times New Roman" w:cs="Times New Roman"/>
          <w:sz w:val="28"/>
          <w:lang w:val="kk-KZ"/>
        </w:rPr>
        <w:t xml:space="preserve"> қаны арқылы құтқарылғандардың мәңгілік үйі екендігі айтылған. Бұл барлық жастағы және нәсілдегі Құдай халқының үйі болады. Жаңа өсиет</w:t>
      </w:r>
      <w:r w:rsidR="005C6B3E">
        <w:rPr>
          <w:rFonts w:ascii="Times New Roman" w:hAnsi="Times New Roman" w:cs="Times New Roman"/>
          <w:sz w:val="28"/>
          <w:lang w:val="kk-KZ"/>
        </w:rPr>
        <w:t xml:space="preserve">тегі, Жохан </w:t>
      </w:r>
      <w:r w:rsidR="00756B9C">
        <w:rPr>
          <w:rFonts w:ascii="Times New Roman" w:hAnsi="Times New Roman" w:cs="Times New Roman"/>
          <w:sz w:val="28"/>
          <w:lang w:val="kk-KZ"/>
        </w:rPr>
        <w:t>14</w:t>
      </w:r>
      <w:r w:rsidR="005C6B3E">
        <w:rPr>
          <w:rFonts w:ascii="Times New Roman" w:hAnsi="Times New Roman" w:cs="Times New Roman"/>
          <w:sz w:val="28"/>
          <w:lang w:val="kk-KZ"/>
        </w:rPr>
        <w:t>;6 – да Иса, Өзі: «</w:t>
      </w:r>
      <w:r w:rsidR="005C6B3E" w:rsidRPr="005C6B3E">
        <w:rPr>
          <w:rFonts w:ascii="Times New Roman" w:hAnsi="Times New Roman" w:cs="Times New Roman"/>
          <w:sz w:val="28"/>
          <w:lang w:val="kk-KZ"/>
        </w:rPr>
        <w:t>Жол, шындық және шынайы өмір Менмін. ә Мен арқылы болмаса, ешкім де Әкеге бара алмайды.</w:t>
      </w:r>
      <w:r w:rsidR="005C6B3E">
        <w:rPr>
          <w:rFonts w:ascii="Times New Roman" w:hAnsi="Times New Roman" w:cs="Times New Roman"/>
          <w:sz w:val="28"/>
          <w:lang w:val="kk-KZ"/>
        </w:rPr>
        <w:t>» - деп айтқан еді.</w:t>
      </w:r>
    </w:p>
    <w:p w:rsidR="00C27C35" w:rsidRPr="00F9256A" w:rsidRDefault="00C27C35" w:rsidP="006A4D01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27C35">
        <w:rPr>
          <w:rFonts w:ascii="Times New Roman" w:hAnsi="Times New Roman" w:cs="Times New Roman"/>
          <w:sz w:val="28"/>
          <w:lang w:val="kk-KZ"/>
        </w:rPr>
        <w:t xml:space="preserve"> </w:t>
      </w:r>
    </w:p>
    <w:sectPr w:rsidR="00C27C35" w:rsidRPr="00F9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08"/>
    <w:rsid w:val="002447CD"/>
    <w:rsid w:val="005A3135"/>
    <w:rsid w:val="005C6B3E"/>
    <w:rsid w:val="005F1B1A"/>
    <w:rsid w:val="006A4D01"/>
    <w:rsid w:val="0072672B"/>
    <w:rsid w:val="00756B9C"/>
    <w:rsid w:val="009061F5"/>
    <w:rsid w:val="00A15251"/>
    <w:rsid w:val="00AE0108"/>
    <w:rsid w:val="00C27C35"/>
    <w:rsid w:val="00CF1644"/>
    <w:rsid w:val="00D21423"/>
    <w:rsid w:val="00D52F78"/>
    <w:rsid w:val="00F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11</cp:revision>
  <dcterms:created xsi:type="dcterms:W3CDTF">2021-04-25T14:38:00Z</dcterms:created>
  <dcterms:modified xsi:type="dcterms:W3CDTF">2021-05-04T04:27:00Z</dcterms:modified>
</cp:coreProperties>
</file>