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5C" w:rsidRPr="00FA0BCC" w:rsidRDefault="00FA0BCC" w:rsidP="0051744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210405</w:t>
      </w:r>
    </w:p>
    <w:p w:rsidR="0051744F" w:rsidRPr="0051744F" w:rsidRDefault="0051744F" w:rsidP="0051744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1744F">
        <w:rPr>
          <w:rFonts w:ascii="Times New Roman" w:hAnsi="Times New Roman" w:cs="Times New Roman"/>
          <w:b/>
          <w:sz w:val="28"/>
          <w:lang w:val="kk-KZ"/>
        </w:rPr>
        <w:t>Немерелеріңізге қалай әсер етуге б</w:t>
      </w:r>
      <w:bookmarkStart w:id="0" w:name="_GoBack"/>
      <w:bookmarkEnd w:id="0"/>
      <w:r w:rsidRPr="0051744F">
        <w:rPr>
          <w:rFonts w:ascii="Times New Roman" w:hAnsi="Times New Roman" w:cs="Times New Roman"/>
          <w:b/>
          <w:sz w:val="28"/>
          <w:lang w:val="kk-KZ"/>
        </w:rPr>
        <w:t>олады?</w:t>
      </w:r>
    </w:p>
    <w:p w:rsidR="0051744F" w:rsidRPr="0051744F" w:rsidRDefault="0051744F" w:rsidP="0051744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1744F">
        <w:rPr>
          <w:rFonts w:ascii="Times New Roman" w:hAnsi="Times New Roman" w:cs="Times New Roman"/>
          <w:b/>
          <w:i/>
          <w:sz w:val="28"/>
          <w:lang w:val="kk-KZ"/>
        </w:rPr>
        <w:t>«Себебі бұл уәде сендерге, балаларыңа және алыстағылардың бәріне: Құдайымыз — Жаратқан Ие шақыратын барлығына да арналған.»</w:t>
      </w:r>
    </w:p>
    <w:p w:rsidR="0051744F" w:rsidRDefault="0051744F" w:rsidP="0051744F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1744F">
        <w:rPr>
          <w:rFonts w:ascii="Times New Roman" w:hAnsi="Times New Roman" w:cs="Times New Roman"/>
          <w:b/>
          <w:i/>
          <w:sz w:val="28"/>
          <w:lang w:val="kk-KZ"/>
        </w:rPr>
        <w:t>(Елшілердің істері 2:39)</w:t>
      </w:r>
    </w:p>
    <w:p w:rsidR="0051744F" w:rsidRPr="0051744F" w:rsidRDefault="0051744F" w:rsidP="00F26F6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1744F">
        <w:rPr>
          <w:rFonts w:ascii="Times New Roman" w:hAnsi="Times New Roman" w:cs="Times New Roman"/>
          <w:sz w:val="28"/>
          <w:lang w:val="kk-KZ"/>
        </w:rPr>
        <w:t>60-тан асқан</w:t>
      </w:r>
      <w:r w:rsidR="002C135A">
        <w:rPr>
          <w:rFonts w:ascii="Times New Roman" w:hAnsi="Times New Roman" w:cs="Times New Roman"/>
          <w:sz w:val="28"/>
          <w:lang w:val="kk-KZ"/>
        </w:rPr>
        <w:t xml:space="preserve"> ақ</w:t>
      </w:r>
      <w:r w:rsidRPr="0051744F">
        <w:rPr>
          <w:rFonts w:ascii="Times New Roman" w:hAnsi="Times New Roman" w:cs="Times New Roman"/>
          <w:sz w:val="28"/>
          <w:lang w:val="kk-KZ"/>
        </w:rPr>
        <w:t xml:space="preserve"> шашты әйел ұшақтың дәлізімен өтіп бара жатып, бос орынға тоқтай қалып, </w:t>
      </w:r>
      <w:r>
        <w:rPr>
          <w:rFonts w:ascii="Times New Roman" w:hAnsi="Times New Roman" w:cs="Times New Roman"/>
          <w:sz w:val="28"/>
          <w:lang w:val="kk-KZ"/>
        </w:rPr>
        <w:t xml:space="preserve">қасында отырған адамнан: </w:t>
      </w:r>
      <w:r w:rsidRPr="0051744F">
        <w:rPr>
          <w:rFonts w:ascii="Times New Roman" w:hAnsi="Times New Roman" w:cs="Times New Roman"/>
          <w:sz w:val="28"/>
          <w:lang w:val="kk-KZ"/>
        </w:rPr>
        <w:t>«Кешіріңіз, сіздің немерелерің</w:t>
      </w:r>
      <w:r>
        <w:rPr>
          <w:rFonts w:ascii="Times New Roman" w:hAnsi="Times New Roman" w:cs="Times New Roman"/>
          <w:sz w:val="28"/>
          <w:lang w:val="kk-KZ"/>
        </w:rPr>
        <w:t>із бар ма?» д</w:t>
      </w:r>
      <w:r w:rsidRPr="0051744F">
        <w:rPr>
          <w:rFonts w:ascii="Times New Roman" w:hAnsi="Times New Roman" w:cs="Times New Roman"/>
          <w:sz w:val="28"/>
          <w:lang w:val="kk-KZ"/>
        </w:rPr>
        <w:t xml:space="preserve">еп сұрады. Таңданған адам: «Иә, </w:t>
      </w:r>
      <w:r>
        <w:rPr>
          <w:rFonts w:ascii="Times New Roman" w:hAnsi="Times New Roman" w:cs="Times New Roman"/>
          <w:sz w:val="28"/>
          <w:lang w:val="kk-KZ"/>
        </w:rPr>
        <w:t>бар</w:t>
      </w:r>
      <w:r w:rsidRPr="0051744F">
        <w:rPr>
          <w:rFonts w:ascii="Times New Roman" w:hAnsi="Times New Roman" w:cs="Times New Roman"/>
          <w:sz w:val="28"/>
          <w:lang w:val="kk-KZ"/>
        </w:rPr>
        <w:t>!» - деп жауап бергенде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51744F">
        <w:rPr>
          <w:rFonts w:ascii="Times New Roman" w:hAnsi="Times New Roman" w:cs="Times New Roman"/>
          <w:sz w:val="28"/>
          <w:lang w:val="kk-KZ"/>
        </w:rPr>
        <w:t xml:space="preserve"> әйел</w:t>
      </w:r>
      <w:r>
        <w:rPr>
          <w:rFonts w:ascii="Times New Roman" w:hAnsi="Times New Roman" w:cs="Times New Roman"/>
          <w:sz w:val="28"/>
          <w:lang w:val="kk-KZ"/>
        </w:rPr>
        <w:t xml:space="preserve"> ары қарай</w:t>
      </w:r>
      <w:r w:rsidRPr="0051744F">
        <w:rPr>
          <w:rFonts w:ascii="Times New Roman" w:hAnsi="Times New Roman" w:cs="Times New Roman"/>
          <w:sz w:val="28"/>
          <w:lang w:val="kk-KZ"/>
        </w:rPr>
        <w:t xml:space="preserve"> дәліз бойымен жылжыды. </w:t>
      </w:r>
      <w:r w:rsidR="006E221F">
        <w:rPr>
          <w:rFonts w:ascii="Times New Roman" w:hAnsi="Times New Roman" w:cs="Times New Roman"/>
          <w:sz w:val="28"/>
          <w:lang w:val="kk-KZ"/>
        </w:rPr>
        <w:t>Кейін ол д</w:t>
      </w:r>
      <w:r w:rsidRPr="0051744F">
        <w:rPr>
          <w:rFonts w:ascii="Times New Roman" w:hAnsi="Times New Roman" w:cs="Times New Roman"/>
          <w:sz w:val="28"/>
          <w:lang w:val="kk-KZ"/>
        </w:rPr>
        <w:t xml:space="preserve">әл осы сұрақты </w:t>
      </w:r>
      <w:r>
        <w:rPr>
          <w:rFonts w:ascii="Times New Roman" w:hAnsi="Times New Roman" w:cs="Times New Roman"/>
          <w:sz w:val="28"/>
          <w:lang w:val="kk-KZ"/>
        </w:rPr>
        <w:t xml:space="preserve">қайтадан басқа адамға </w:t>
      </w:r>
      <w:r w:rsidRPr="0051744F">
        <w:rPr>
          <w:rFonts w:ascii="Times New Roman" w:hAnsi="Times New Roman" w:cs="Times New Roman"/>
          <w:sz w:val="28"/>
          <w:lang w:val="kk-KZ"/>
        </w:rPr>
        <w:t>қо</w:t>
      </w:r>
      <w:r>
        <w:rPr>
          <w:rFonts w:ascii="Times New Roman" w:hAnsi="Times New Roman" w:cs="Times New Roman"/>
          <w:sz w:val="28"/>
          <w:lang w:val="kk-KZ"/>
        </w:rPr>
        <w:t>йды, ол: «Ж</w:t>
      </w:r>
      <w:r w:rsidRPr="0051744F">
        <w:rPr>
          <w:rFonts w:ascii="Times New Roman" w:hAnsi="Times New Roman" w:cs="Times New Roman"/>
          <w:sz w:val="28"/>
          <w:lang w:val="kk-KZ"/>
        </w:rPr>
        <w:t xml:space="preserve">оқ, бірақ </w:t>
      </w:r>
      <w:r>
        <w:rPr>
          <w:rFonts w:ascii="Times New Roman" w:hAnsi="Times New Roman" w:cs="Times New Roman"/>
          <w:sz w:val="28"/>
          <w:lang w:val="kk-KZ"/>
        </w:rPr>
        <w:t xml:space="preserve">болғанын </w:t>
      </w:r>
      <w:r w:rsidRPr="0051744F">
        <w:rPr>
          <w:rFonts w:ascii="Times New Roman" w:hAnsi="Times New Roman" w:cs="Times New Roman"/>
          <w:sz w:val="28"/>
          <w:lang w:val="kk-KZ"/>
        </w:rPr>
        <w:t>қа</w:t>
      </w:r>
      <w:r>
        <w:rPr>
          <w:rFonts w:ascii="Times New Roman" w:hAnsi="Times New Roman" w:cs="Times New Roman"/>
          <w:sz w:val="28"/>
          <w:lang w:val="kk-KZ"/>
        </w:rPr>
        <w:t>лаймыз» деп</w:t>
      </w:r>
      <w:r w:rsidR="006E221F">
        <w:rPr>
          <w:rFonts w:ascii="Times New Roman" w:hAnsi="Times New Roman" w:cs="Times New Roman"/>
          <w:sz w:val="28"/>
          <w:lang w:val="kk-KZ"/>
        </w:rPr>
        <w:t xml:space="preserve"> жауап берді</w:t>
      </w:r>
      <w:r>
        <w:rPr>
          <w:rFonts w:ascii="Times New Roman" w:hAnsi="Times New Roman" w:cs="Times New Roman"/>
          <w:sz w:val="28"/>
          <w:lang w:val="kk-KZ"/>
        </w:rPr>
        <w:t xml:space="preserve">. Әйел сол кісінің жанына </w:t>
      </w:r>
      <w:r w:rsidRPr="0051744F">
        <w:rPr>
          <w:rFonts w:ascii="Times New Roman" w:hAnsi="Times New Roman" w:cs="Times New Roman"/>
          <w:sz w:val="28"/>
          <w:lang w:val="kk-KZ"/>
        </w:rPr>
        <w:t>отырып: «Керемет! Енді мен с</w:t>
      </w:r>
      <w:r w:rsidR="00F26F67">
        <w:rPr>
          <w:rFonts w:ascii="Times New Roman" w:hAnsi="Times New Roman" w:cs="Times New Roman"/>
          <w:sz w:val="28"/>
          <w:lang w:val="kk-KZ"/>
        </w:rPr>
        <w:t>ізге өз немерелерім</w:t>
      </w:r>
      <w:r w:rsidRPr="0051744F">
        <w:rPr>
          <w:rFonts w:ascii="Times New Roman" w:hAnsi="Times New Roman" w:cs="Times New Roman"/>
          <w:sz w:val="28"/>
          <w:lang w:val="kk-KZ"/>
        </w:rPr>
        <w:t xml:space="preserve"> туралы айт</w:t>
      </w:r>
      <w:r w:rsidR="00F26F67">
        <w:rPr>
          <w:rFonts w:ascii="Times New Roman" w:hAnsi="Times New Roman" w:cs="Times New Roman"/>
          <w:sz w:val="28"/>
          <w:lang w:val="kk-KZ"/>
        </w:rPr>
        <w:t>ып берейін!</w:t>
      </w:r>
      <w:r w:rsidRPr="0051744F">
        <w:rPr>
          <w:rFonts w:ascii="Times New Roman" w:hAnsi="Times New Roman" w:cs="Times New Roman"/>
          <w:sz w:val="28"/>
          <w:lang w:val="kk-KZ"/>
        </w:rPr>
        <w:t>»</w:t>
      </w:r>
      <w:r w:rsidR="00F26F67">
        <w:rPr>
          <w:rFonts w:ascii="Times New Roman" w:hAnsi="Times New Roman" w:cs="Times New Roman"/>
          <w:sz w:val="28"/>
          <w:lang w:val="kk-KZ"/>
        </w:rPr>
        <w:t xml:space="preserve"> - деді.</w:t>
      </w:r>
    </w:p>
    <w:p w:rsidR="0051744F" w:rsidRPr="0051744F" w:rsidRDefault="00F26F67" w:rsidP="00A676D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Ата-әжелер осындай</w:t>
      </w:r>
      <w:r w:rsidR="00D16224">
        <w:rPr>
          <w:rFonts w:ascii="Times New Roman" w:hAnsi="Times New Roman" w:cs="Times New Roman"/>
          <w:sz w:val="28"/>
          <w:lang w:val="kk-KZ"/>
        </w:rPr>
        <w:t xml:space="preserve"> болады, бірақ қазіргі кезде, </w:t>
      </w:r>
      <w:r w:rsidRPr="00F26F67">
        <w:rPr>
          <w:rFonts w:ascii="Times New Roman" w:hAnsi="Times New Roman" w:cs="Times New Roman"/>
          <w:sz w:val="28"/>
          <w:lang w:val="kk-KZ"/>
        </w:rPr>
        <w:t xml:space="preserve">отбасылар көбіне </w:t>
      </w:r>
      <w:r w:rsidR="00D16224">
        <w:rPr>
          <w:rFonts w:ascii="Times New Roman" w:hAnsi="Times New Roman" w:cs="Times New Roman"/>
          <w:sz w:val="28"/>
          <w:lang w:val="kk-KZ"/>
        </w:rPr>
        <w:t>бір-бірінен алшақ тұрады, сол себептен,</w:t>
      </w:r>
      <w:r w:rsidRPr="00F26F67">
        <w:rPr>
          <w:rFonts w:ascii="Times New Roman" w:hAnsi="Times New Roman" w:cs="Times New Roman"/>
          <w:sz w:val="28"/>
          <w:lang w:val="kk-KZ"/>
        </w:rPr>
        <w:t xml:space="preserve"> ата мен әженің немерелерімен араласуы қиындап барады. </w:t>
      </w:r>
      <w:r w:rsidR="00091AB0">
        <w:rPr>
          <w:rFonts w:ascii="Times New Roman" w:hAnsi="Times New Roman" w:cs="Times New Roman"/>
          <w:sz w:val="28"/>
          <w:lang w:val="kk-KZ"/>
        </w:rPr>
        <w:t>К</w:t>
      </w:r>
      <w:r w:rsidRPr="00F26F67">
        <w:rPr>
          <w:rFonts w:ascii="Times New Roman" w:hAnsi="Times New Roman" w:cs="Times New Roman"/>
          <w:sz w:val="28"/>
          <w:lang w:val="kk-KZ"/>
        </w:rPr>
        <w:t>елесі үш минутта мен сіздің</w:t>
      </w:r>
      <w:r w:rsidR="00091AB0">
        <w:rPr>
          <w:rFonts w:ascii="Times New Roman" w:hAnsi="Times New Roman" w:cs="Times New Roman"/>
          <w:sz w:val="28"/>
          <w:lang w:val="kk-KZ"/>
        </w:rPr>
        <w:t xml:space="preserve"> немерелеріңізге</w:t>
      </w:r>
      <w:r w:rsidRPr="00F26F67">
        <w:rPr>
          <w:rFonts w:ascii="Times New Roman" w:hAnsi="Times New Roman" w:cs="Times New Roman"/>
          <w:sz w:val="28"/>
          <w:lang w:val="kk-KZ"/>
        </w:rPr>
        <w:t xml:space="preserve"> </w:t>
      </w:r>
      <w:r w:rsidR="00091AB0">
        <w:rPr>
          <w:rFonts w:ascii="Times New Roman" w:hAnsi="Times New Roman" w:cs="Times New Roman"/>
          <w:sz w:val="28"/>
          <w:lang w:val="kk-KZ"/>
        </w:rPr>
        <w:t xml:space="preserve">қалай </w:t>
      </w:r>
      <w:r w:rsidRPr="00F26F67">
        <w:rPr>
          <w:rFonts w:ascii="Times New Roman" w:hAnsi="Times New Roman" w:cs="Times New Roman"/>
          <w:sz w:val="28"/>
          <w:lang w:val="kk-KZ"/>
        </w:rPr>
        <w:t>әсер етудің алты әдісін ұсынамын.</w:t>
      </w:r>
    </w:p>
    <w:p w:rsidR="00091AB0" w:rsidRPr="0051744F" w:rsidRDefault="00091AB0" w:rsidP="000B0EA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91AB0">
        <w:rPr>
          <w:rFonts w:ascii="Times New Roman" w:hAnsi="Times New Roman" w:cs="Times New Roman"/>
          <w:sz w:val="28"/>
          <w:lang w:val="kk-KZ"/>
        </w:rPr>
        <w:t>1</w:t>
      </w:r>
      <w:r>
        <w:rPr>
          <w:rFonts w:ascii="Times New Roman" w:hAnsi="Times New Roman" w:cs="Times New Roman"/>
          <w:sz w:val="28"/>
          <w:lang w:val="kk-KZ"/>
        </w:rPr>
        <w:t>)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 Сіз</w:t>
      </w:r>
      <w:r>
        <w:rPr>
          <w:rFonts w:ascii="Times New Roman" w:hAnsi="Times New Roman" w:cs="Times New Roman"/>
          <w:sz w:val="28"/>
          <w:lang w:val="kk-KZ"/>
        </w:rPr>
        <w:t xml:space="preserve"> өз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 өміріңізді Құдайдың рақымының тірі куәгері етіңіз. Мен</w:t>
      </w:r>
      <w:r w:rsidR="00767C29">
        <w:rPr>
          <w:rFonts w:ascii="Times New Roman" w:hAnsi="Times New Roman" w:cs="Times New Roman"/>
          <w:sz w:val="28"/>
          <w:lang w:val="kk-KZ"/>
        </w:rPr>
        <w:t>де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 бірнеше жыл бойы теледидарлық бағдарлама</w:t>
      </w:r>
      <w:r w:rsidR="00767C29">
        <w:rPr>
          <w:rFonts w:ascii="Times New Roman" w:hAnsi="Times New Roman" w:cs="Times New Roman"/>
          <w:sz w:val="28"/>
          <w:lang w:val="kk-KZ"/>
        </w:rPr>
        <w:t xml:space="preserve"> болды, сол бағдарламаның аяғында мен әдетте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 «Сіз </w:t>
      </w:r>
      <w:r w:rsidR="00767C29">
        <w:rPr>
          <w:rFonts w:ascii="Times New Roman" w:hAnsi="Times New Roman" w:cs="Times New Roman"/>
          <w:sz w:val="28"/>
          <w:lang w:val="kk-KZ"/>
        </w:rPr>
        <w:t>қайтыс болғаннан кейін,</w:t>
      </w:r>
      <w:r w:rsidR="00FB1951">
        <w:rPr>
          <w:rFonts w:ascii="Times New Roman" w:hAnsi="Times New Roman" w:cs="Times New Roman"/>
          <w:sz w:val="28"/>
          <w:lang w:val="kk-KZ"/>
        </w:rPr>
        <w:t xml:space="preserve"> </w:t>
      </w:r>
      <w:r w:rsidR="00605342">
        <w:rPr>
          <w:rFonts w:ascii="Times New Roman" w:hAnsi="Times New Roman" w:cs="Times New Roman"/>
          <w:sz w:val="28"/>
          <w:lang w:val="kk-KZ"/>
        </w:rPr>
        <w:t>қандай ісіңіз үшін есте қалғыңыз келеді?»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 </w:t>
      </w:r>
      <w:r w:rsidR="00FB1951">
        <w:rPr>
          <w:rFonts w:ascii="Times New Roman" w:hAnsi="Times New Roman" w:cs="Times New Roman"/>
          <w:sz w:val="28"/>
          <w:lang w:val="kk-KZ"/>
        </w:rPr>
        <w:t>д</w:t>
      </w:r>
      <w:r w:rsidRPr="00091AB0">
        <w:rPr>
          <w:rFonts w:ascii="Times New Roman" w:hAnsi="Times New Roman" w:cs="Times New Roman"/>
          <w:sz w:val="28"/>
          <w:lang w:val="kk-KZ"/>
        </w:rPr>
        <w:t>еген сұрақ қоятынмын. Жауаптар әр түрлі болды, бірақ бір нәрсе анық: сіз</w:t>
      </w:r>
      <w:r w:rsidR="00605342">
        <w:rPr>
          <w:rFonts w:ascii="Times New Roman" w:hAnsi="Times New Roman" w:cs="Times New Roman"/>
          <w:sz w:val="28"/>
          <w:lang w:val="kk-KZ"/>
        </w:rPr>
        <w:t xml:space="preserve"> бәрібір қандай да бір нәрсе үшін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 ес</w:t>
      </w:r>
      <w:r w:rsidR="00605342">
        <w:rPr>
          <w:rFonts w:ascii="Times New Roman" w:hAnsi="Times New Roman" w:cs="Times New Roman"/>
          <w:sz w:val="28"/>
          <w:lang w:val="kk-KZ"/>
        </w:rPr>
        <w:t>те қалатын боласыз.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 Менің атам </w:t>
      </w:r>
      <w:r w:rsidR="00DB1CC0">
        <w:rPr>
          <w:rFonts w:ascii="Times New Roman" w:hAnsi="Times New Roman" w:cs="Times New Roman"/>
          <w:sz w:val="28"/>
          <w:lang w:val="kk-KZ"/>
        </w:rPr>
        <w:t xml:space="preserve">өте </w:t>
      </w:r>
      <w:r w:rsidRPr="00091AB0">
        <w:rPr>
          <w:rFonts w:ascii="Times New Roman" w:hAnsi="Times New Roman" w:cs="Times New Roman"/>
          <w:sz w:val="28"/>
          <w:lang w:val="kk-KZ"/>
        </w:rPr>
        <w:t>үнемшіл болған, ал әже</w:t>
      </w:r>
      <w:r w:rsidR="00B65E19">
        <w:rPr>
          <w:rFonts w:ascii="Times New Roman" w:hAnsi="Times New Roman" w:cs="Times New Roman"/>
          <w:sz w:val="28"/>
          <w:lang w:val="kk-KZ"/>
        </w:rPr>
        <w:t xml:space="preserve">м өте 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жомарт </w:t>
      </w:r>
      <w:r w:rsidR="00B65E19">
        <w:rPr>
          <w:rFonts w:ascii="Times New Roman" w:hAnsi="Times New Roman" w:cs="Times New Roman"/>
          <w:sz w:val="28"/>
          <w:lang w:val="kk-KZ"/>
        </w:rPr>
        <w:t xml:space="preserve">кісі 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болған. Оның </w:t>
      </w:r>
      <w:r w:rsidR="00B65E19">
        <w:rPr>
          <w:rFonts w:ascii="Times New Roman" w:hAnsi="Times New Roman" w:cs="Times New Roman"/>
          <w:sz w:val="28"/>
          <w:lang w:val="kk-KZ"/>
        </w:rPr>
        <w:t xml:space="preserve">дәмді бәліштері 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мен қуырылған тауық еті </w:t>
      </w:r>
      <w:r w:rsidR="00B65E19">
        <w:rPr>
          <w:rFonts w:ascii="Times New Roman" w:hAnsi="Times New Roman" w:cs="Times New Roman"/>
          <w:sz w:val="28"/>
          <w:lang w:val="kk-KZ"/>
        </w:rPr>
        <w:t>өте дәмді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 бол</w:t>
      </w:r>
      <w:r w:rsidR="001E3B1E">
        <w:rPr>
          <w:rFonts w:ascii="Times New Roman" w:hAnsi="Times New Roman" w:cs="Times New Roman"/>
          <w:sz w:val="28"/>
          <w:lang w:val="kk-KZ"/>
        </w:rPr>
        <w:t>атын</w:t>
      </w:r>
      <w:r w:rsidRPr="00091AB0">
        <w:rPr>
          <w:rFonts w:ascii="Times New Roman" w:hAnsi="Times New Roman" w:cs="Times New Roman"/>
          <w:sz w:val="28"/>
          <w:lang w:val="kk-KZ"/>
        </w:rPr>
        <w:t>. Мен университетте оқы</w:t>
      </w:r>
      <w:r w:rsidR="00FF0226">
        <w:rPr>
          <w:rFonts w:ascii="Times New Roman" w:hAnsi="Times New Roman" w:cs="Times New Roman"/>
          <w:sz w:val="28"/>
          <w:lang w:val="kk-KZ"/>
        </w:rPr>
        <w:t>п жүргенде,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 ол </w:t>
      </w:r>
      <w:r w:rsidR="00FF0226">
        <w:rPr>
          <w:rFonts w:ascii="Times New Roman" w:hAnsi="Times New Roman" w:cs="Times New Roman"/>
          <w:sz w:val="28"/>
          <w:lang w:val="kk-KZ"/>
        </w:rPr>
        <w:t xml:space="preserve">маған хат 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жазатын, </w:t>
      </w:r>
      <w:r w:rsidR="00FF0226">
        <w:rPr>
          <w:rFonts w:ascii="Times New Roman" w:hAnsi="Times New Roman" w:cs="Times New Roman"/>
          <w:sz w:val="28"/>
          <w:lang w:val="kk-KZ"/>
        </w:rPr>
        <w:t>хаттың ішін</w:t>
      </w:r>
      <w:r w:rsidRPr="00091AB0">
        <w:rPr>
          <w:rFonts w:ascii="Times New Roman" w:hAnsi="Times New Roman" w:cs="Times New Roman"/>
          <w:sz w:val="28"/>
          <w:lang w:val="kk-KZ"/>
        </w:rPr>
        <w:t>е</w:t>
      </w:r>
      <w:r w:rsidR="00FF0226">
        <w:rPr>
          <w:rFonts w:ascii="Times New Roman" w:hAnsi="Times New Roman" w:cs="Times New Roman"/>
          <w:sz w:val="28"/>
          <w:lang w:val="kk-KZ"/>
        </w:rPr>
        <w:t>, атама айтпай, үнемі ақша салып жіберетін. Ал сіз қалай есте қаласыз?</w:t>
      </w:r>
      <w:r w:rsidRPr="00091AB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FF0226" w:rsidRPr="0051744F" w:rsidRDefault="00FF0226" w:rsidP="000B0EA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2)</w:t>
      </w:r>
      <w:r w:rsidRPr="00FF0226">
        <w:rPr>
          <w:rFonts w:ascii="Times New Roman" w:hAnsi="Times New Roman" w:cs="Times New Roman"/>
          <w:sz w:val="28"/>
          <w:lang w:val="kk-KZ"/>
        </w:rPr>
        <w:t xml:space="preserve"> Олардың өміріне араласыңыз. </w:t>
      </w:r>
      <w:r w:rsidR="000D3338">
        <w:rPr>
          <w:rFonts w:ascii="Times New Roman" w:hAnsi="Times New Roman" w:cs="Times New Roman"/>
          <w:sz w:val="28"/>
          <w:lang w:val="kk-KZ"/>
        </w:rPr>
        <w:t>С</w:t>
      </w:r>
      <w:r w:rsidRPr="00FF0226">
        <w:rPr>
          <w:rFonts w:ascii="Times New Roman" w:hAnsi="Times New Roman" w:cs="Times New Roman"/>
          <w:sz w:val="28"/>
          <w:lang w:val="kk-KZ"/>
        </w:rPr>
        <w:t xml:space="preserve">ирек кездесетін ғылыми факт: телефон желілері екі </w:t>
      </w:r>
      <w:r w:rsidR="00EA24CC">
        <w:rPr>
          <w:rFonts w:ascii="Times New Roman" w:hAnsi="Times New Roman" w:cs="Times New Roman"/>
          <w:sz w:val="28"/>
          <w:lang w:val="kk-KZ"/>
        </w:rPr>
        <w:t>жақты жұмыс істейді</w:t>
      </w:r>
      <w:r w:rsidRPr="00FF0226">
        <w:rPr>
          <w:rFonts w:ascii="Times New Roman" w:hAnsi="Times New Roman" w:cs="Times New Roman"/>
          <w:sz w:val="28"/>
          <w:lang w:val="kk-KZ"/>
        </w:rPr>
        <w:t xml:space="preserve">. </w:t>
      </w:r>
      <w:r w:rsidR="003E48E5">
        <w:rPr>
          <w:rFonts w:ascii="Times New Roman" w:hAnsi="Times New Roman" w:cs="Times New Roman"/>
          <w:sz w:val="28"/>
          <w:lang w:val="kk-KZ"/>
        </w:rPr>
        <w:t>Қарт</w:t>
      </w:r>
      <w:r w:rsidRPr="00FF0226">
        <w:rPr>
          <w:rFonts w:ascii="Times New Roman" w:hAnsi="Times New Roman" w:cs="Times New Roman"/>
          <w:sz w:val="28"/>
          <w:lang w:val="kk-KZ"/>
        </w:rPr>
        <w:t xml:space="preserve"> адамдар </w:t>
      </w:r>
      <w:r w:rsidR="003E48E5">
        <w:rPr>
          <w:rFonts w:ascii="Times New Roman" w:hAnsi="Times New Roman" w:cs="Times New Roman"/>
          <w:sz w:val="28"/>
          <w:lang w:val="kk-KZ"/>
        </w:rPr>
        <w:t xml:space="preserve">әдетте күні бойы </w:t>
      </w:r>
      <w:r w:rsidRPr="00FF0226">
        <w:rPr>
          <w:rFonts w:ascii="Times New Roman" w:hAnsi="Times New Roman" w:cs="Times New Roman"/>
          <w:sz w:val="28"/>
          <w:lang w:val="kk-KZ"/>
        </w:rPr>
        <w:t>телефонның қоңырауын күт</w:t>
      </w:r>
      <w:r w:rsidR="003E48E5">
        <w:rPr>
          <w:rFonts w:ascii="Times New Roman" w:hAnsi="Times New Roman" w:cs="Times New Roman"/>
          <w:sz w:val="28"/>
          <w:lang w:val="kk-KZ"/>
        </w:rPr>
        <w:t xml:space="preserve">іп отырады, сөйтіп ешкім </w:t>
      </w:r>
      <w:r w:rsidRPr="00FF0226">
        <w:rPr>
          <w:rFonts w:ascii="Times New Roman" w:hAnsi="Times New Roman" w:cs="Times New Roman"/>
          <w:sz w:val="28"/>
          <w:lang w:val="kk-KZ"/>
        </w:rPr>
        <w:t>қоңырау шалма</w:t>
      </w:r>
      <w:r w:rsidR="003E48E5">
        <w:rPr>
          <w:rFonts w:ascii="Times New Roman" w:hAnsi="Times New Roman" w:cs="Times New Roman"/>
          <w:sz w:val="28"/>
          <w:lang w:val="kk-KZ"/>
        </w:rPr>
        <w:t xml:space="preserve">са, ренжіп қалады. </w:t>
      </w:r>
      <w:r w:rsidR="0053032A">
        <w:rPr>
          <w:rFonts w:ascii="Times New Roman" w:hAnsi="Times New Roman" w:cs="Times New Roman"/>
          <w:sz w:val="28"/>
          <w:lang w:val="kk-KZ"/>
        </w:rPr>
        <w:t>Д</w:t>
      </w:r>
      <w:r w:rsidR="003E48E5">
        <w:rPr>
          <w:rFonts w:ascii="Times New Roman" w:hAnsi="Times New Roman" w:cs="Times New Roman"/>
          <w:sz w:val="28"/>
          <w:lang w:val="kk-KZ"/>
        </w:rPr>
        <w:t>осым, неге балаларыңызға немесе немерелеріңізге</w:t>
      </w:r>
      <w:r w:rsidRPr="00FF0226">
        <w:rPr>
          <w:rFonts w:ascii="Times New Roman" w:hAnsi="Times New Roman" w:cs="Times New Roman"/>
          <w:sz w:val="28"/>
          <w:lang w:val="kk-KZ"/>
        </w:rPr>
        <w:t xml:space="preserve"> апта сайын қоңырау шалып, хабарлама жібермеске?</w:t>
      </w:r>
      <w:r w:rsidR="0053032A">
        <w:rPr>
          <w:rFonts w:ascii="Times New Roman" w:hAnsi="Times New Roman" w:cs="Times New Roman"/>
          <w:sz w:val="28"/>
          <w:lang w:val="kk-KZ"/>
        </w:rPr>
        <w:t xml:space="preserve"> Оларға қоңырау шалып, «Қалайсын</w:t>
      </w:r>
      <w:r w:rsidRPr="00FF0226">
        <w:rPr>
          <w:rFonts w:ascii="Times New Roman" w:hAnsi="Times New Roman" w:cs="Times New Roman"/>
          <w:sz w:val="28"/>
          <w:lang w:val="kk-KZ"/>
        </w:rPr>
        <w:t xml:space="preserve">? Мен </w:t>
      </w:r>
      <w:r w:rsidR="00AF54D9">
        <w:rPr>
          <w:rFonts w:ascii="Times New Roman" w:hAnsi="Times New Roman" w:cs="Times New Roman"/>
          <w:sz w:val="28"/>
          <w:lang w:val="kk-KZ"/>
        </w:rPr>
        <w:t xml:space="preserve">саған </w:t>
      </w:r>
      <w:r w:rsidRPr="00FF0226">
        <w:rPr>
          <w:rFonts w:ascii="Times New Roman" w:hAnsi="Times New Roman" w:cs="Times New Roman"/>
          <w:sz w:val="28"/>
          <w:lang w:val="kk-KZ"/>
        </w:rPr>
        <w:t xml:space="preserve">қандай да бір </w:t>
      </w:r>
      <w:r w:rsidR="00AF54D9">
        <w:rPr>
          <w:rFonts w:ascii="Times New Roman" w:hAnsi="Times New Roman" w:cs="Times New Roman"/>
          <w:sz w:val="28"/>
          <w:lang w:val="kk-KZ"/>
        </w:rPr>
        <w:t xml:space="preserve">мұқтаждығыңмен </w:t>
      </w:r>
      <w:r w:rsidRPr="00FF0226">
        <w:rPr>
          <w:rFonts w:ascii="Times New Roman" w:hAnsi="Times New Roman" w:cs="Times New Roman"/>
          <w:sz w:val="28"/>
          <w:lang w:val="kk-KZ"/>
        </w:rPr>
        <w:t>көмектесе аламын ба? С</w:t>
      </w:r>
      <w:r w:rsidR="00536C20">
        <w:rPr>
          <w:rFonts w:ascii="Times New Roman" w:hAnsi="Times New Roman" w:cs="Times New Roman"/>
          <w:sz w:val="28"/>
          <w:lang w:val="kk-KZ"/>
        </w:rPr>
        <w:t>енің өмірің</w:t>
      </w:r>
      <w:r w:rsidRPr="00FF0226">
        <w:rPr>
          <w:rFonts w:ascii="Times New Roman" w:hAnsi="Times New Roman" w:cs="Times New Roman"/>
          <w:sz w:val="28"/>
          <w:lang w:val="kk-KZ"/>
        </w:rPr>
        <w:t xml:space="preserve">де </w:t>
      </w:r>
      <w:r w:rsidR="00536C20">
        <w:rPr>
          <w:rFonts w:ascii="Times New Roman" w:hAnsi="Times New Roman" w:cs="Times New Roman"/>
          <w:sz w:val="28"/>
          <w:lang w:val="kk-KZ"/>
        </w:rPr>
        <w:t>не болып жатыр?» - деп сұраңыз.</w:t>
      </w:r>
      <w:r w:rsidR="007168D4">
        <w:rPr>
          <w:rFonts w:ascii="Times New Roman" w:hAnsi="Times New Roman" w:cs="Times New Roman"/>
          <w:sz w:val="28"/>
          <w:lang w:val="kk-KZ"/>
        </w:rPr>
        <w:t xml:space="preserve"> О</w:t>
      </w:r>
      <w:r w:rsidR="0021656D">
        <w:rPr>
          <w:rFonts w:ascii="Times New Roman" w:hAnsi="Times New Roman" w:cs="Times New Roman"/>
          <w:sz w:val="28"/>
          <w:lang w:val="kk-KZ"/>
        </w:rPr>
        <w:t>ларды мазалап</w:t>
      </w:r>
      <w:r w:rsidRPr="00FF0226">
        <w:rPr>
          <w:rFonts w:ascii="Times New Roman" w:hAnsi="Times New Roman" w:cs="Times New Roman"/>
          <w:sz w:val="28"/>
          <w:lang w:val="kk-KZ"/>
        </w:rPr>
        <w:t xml:space="preserve"> отырмын де</w:t>
      </w:r>
      <w:r w:rsidR="007168D4">
        <w:rPr>
          <w:rFonts w:ascii="Times New Roman" w:hAnsi="Times New Roman" w:cs="Times New Roman"/>
          <w:sz w:val="28"/>
          <w:lang w:val="kk-KZ"/>
        </w:rPr>
        <w:t xml:space="preserve">п ойламаңыз; </w:t>
      </w:r>
      <w:r w:rsidR="003D576E">
        <w:rPr>
          <w:rFonts w:ascii="Times New Roman" w:hAnsi="Times New Roman" w:cs="Times New Roman"/>
          <w:sz w:val="28"/>
          <w:lang w:val="kk-KZ"/>
        </w:rPr>
        <w:t xml:space="preserve">қайта </w:t>
      </w:r>
      <w:r w:rsidR="007168D4">
        <w:rPr>
          <w:rFonts w:ascii="Times New Roman" w:hAnsi="Times New Roman" w:cs="Times New Roman"/>
          <w:sz w:val="28"/>
          <w:lang w:val="kk-KZ"/>
        </w:rPr>
        <w:t>сіз олармен қарым-қатынасыңызды</w:t>
      </w:r>
      <w:r w:rsidRPr="00FF0226">
        <w:rPr>
          <w:rFonts w:ascii="Times New Roman" w:hAnsi="Times New Roman" w:cs="Times New Roman"/>
          <w:sz w:val="28"/>
          <w:lang w:val="kk-KZ"/>
        </w:rPr>
        <w:t xml:space="preserve"> сақта</w:t>
      </w:r>
      <w:r w:rsidR="007168D4">
        <w:rPr>
          <w:rFonts w:ascii="Times New Roman" w:hAnsi="Times New Roman" w:cs="Times New Roman"/>
          <w:sz w:val="28"/>
          <w:lang w:val="kk-KZ"/>
        </w:rPr>
        <w:t xml:space="preserve">п </w:t>
      </w:r>
      <w:r w:rsidR="003D576E">
        <w:rPr>
          <w:rFonts w:ascii="Times New Roman" w:hAnsi="Times New Roman" w:cs="Times New Roman"/>
          <w:sz w:val="28"/>
          <w:lang w:val="kk-KZ"/>
        </w:rPr>
        <w:t>қаласыз.</w:t>
      </w:r>
    </w:p>
    <w:p w:rsidR="00554F15" w:rsidRPr="0051744F" w:rsidRDefault="00E277EC" w:rsidP="0051744F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554F15" w:rsidRPr="0051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3F"/>
    <w:rsid w:val="000170A9"/>
    <w:rsid w:val="00033CF8"/>
    <w:rsid w:val="000426B3"/>
    <w:rsid w:val="00091AB0"/>
    <w:rsid w:val="000B0EA8"/>
    <w:rsid w:val="000B6C13"/>
    <w:rsid w:val="000D3338"/>
    <w:rsid w:val="001503C3"/>
    <w:rsid w:val="001522FB"/>
    <w:rsid w:val="00192B5E"/>
    <w:rsid w:val="00193424"/>
    <w:rsid w:val="001E3B1E"/>
    <w:rsid w:val="001F0F06"/>
    <w:rsid w:val="0021656D"/>
    <w:rsid w:val="002C135A"/>
    <w:rsid w:val="003A6C66"/>
    <w:rsid w:val="003B46EC"/>
    <w:rsid w:val="003D576E"/>
    <w:rsid w:val="003E48E5"/>
    <w:rsid w:val="004258E9"/>
    <w:rsid w:val="0048013F"/>
    <w:rsid w:val="0051744F"/>
    <w:rsid w:val="0053032A"/>
    <w:rsid w:val="00536C20"/>
    <w:rsid w:val="00554F15"/>
    <w:rsid w:val="005C20A5"/>
    <w:rsid w:val="005D2550"/>
    <w:rsid w:val="00605342"/>
    <w:rsid w:val="0064524F"/>
    <w:rsid w:val="00687BB6"/>
    <w:rsid w:val="006D02D6"/>
    <w:rsid w:val="006E221F"/>
    <w:rsid w:val="007168D4"/>
    <w:rsid w:val="0076088E"/>
    <w:rsid w:val="00767C29"/>
    <w:rsid w:val="007A445C"/>
    <w:rsid w:val="007C6B72"/>
    <w:rsid w:val="007D7349"/>
    <w:rsid w:val="008F00EA"/>
    <w:rsid w:val="009030E9"/>
    <w:rsid w:val="009D6D4B"/>
    <w:rsid w:val="00A676D2"/>
    <w:rsid w:val="00AA65E2"/>
    <w:rsid w:val="00AB2422"/>
    <w:rsid w:val="00AF54D9"/>
    <w:rsid w:val="00AF5A04"/>
    <w:rsid w:val="00B07EFF"/>
    <w:rsid w:val="00B65E19"/>
    <w:rsid w:val="00BB242A"/>
    <w:rsid w:val="00C1115D"/>
    <w:rsid w:val="00C23045"/>
    <w:rsid w:val="00C6270C"/>
    <w:rsid w:val="00D16224"/>
    <w:rsid w:val="00DA280B"/>
    <w:rsid w:val="00DB1CC0"/>
    <w:rsid w:val="00E277EC"/>
    <w:rsid w:val="00E937F0"/>
    <w:rsid w:val="00EA24CC"/>
    <w:rsid w:val="00F26F67"/>
    <w:rsid w:val="00FA0BCC"/>
    <w:rsid w:val="00FB1951"/>
    <w:rsid w:val="00FB2D8B"/>
    <w:rsid w:val="00FB490E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62</cp:revision>
  <dcterms:created xsi:type="dcterms:W3CDTF">2021-03-22T11:38:00Z</dcterms:created>
  <dcterms:modified xsi:type="dcterms:W3CDTF">2021-04-12T05:28:00Z</dcterms:modified>
</cp:coreProperties>
</file>