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09" w:rsidRPr="00035209" w:rsidRDefault="001A4D98" w:rsidP="000352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210108</w:t>
      </w:r>
      <w:bookmarkStart w:id="0" w:name="_GoBack"/>
      <w:bookmarkEnd w:id="0"/>
    </w:p>
    <w:p w:rsidR="00035209" w:rsidRPr="00035209" w:rsidRDefault="00035209" w:rsidP="0003520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35209">
        <w:rPr>
          <w:rFonts w:ascii="Times New Roman" w:hAnsi="Times New Roman" w:cs="Times New Roman"/>
          <w:b/>
          <w:sz w:val="28"/>
        </w:rPr>
        <w:t xml:space="preserve">Питер </w:t>
      </w:r>
      <w:proofErr w:type="spellStart"/>
      <w:r w:rsidRPr="00035209">
        <w:rPr>
          <w:rFonts w:ascii="Times New Roman" w:hAnsi="Times New Roman" w:cs="Times New Roman"/>
          <w:b/>
          <w:sz w:val="28"/>
        </w:rPr>
        <w:t>Као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035209" w:rsidRPr="00035209" w:rsidRDefault="00035209" w:rsidP="0003520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35209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жамандық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ойладыңдар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мұның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бә</w:t>
      </w:r>
      <w:proofErr w:type="gramStart"/>
      <w:r w:rsidRPr="00035209">
        <w:rPr>
          <w:rFonts w:ascii="Times New Roman" w:hAnsi="Times New Roman" w:cs="Times New Roman"/>
          <w:b/>
          <w:i/>
          <w:sz w:val="28"/>
        </w:rPr>
        <w:t>р</w:t>
      </w:r>
      <w:proofErr w:type="gramEnd"/>
      <w:r w:rsidRPr="00035209">
        <w:rPr>
          <w:rFonts w:ascii="Times New Roman" w:hAnsi="Times New Roman" w:cs="Times New Roman"/>
          <w:b/>
          <w:i/>
          <w:sz w:val="28"/>
        </w:rPr>
        <w:t>ін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жақсылыққа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соқсын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, осы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көп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адамдарды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аштан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өлуден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аман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сақтап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қалуға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ниет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етті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солай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болды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да.»</w:t>
      </w:r>
    </w:p>
    <w:p w:rsidR="0065152A" w:rsidRDefault="00035209" w:rsidP="0003520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35209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Жаратылыстың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b/>
          <w:i/>
          <w:sz w:val="28"/>
        </w:rPr>
        <w:t>баст</w:t>
      </w:r>
      <w:proofErr w:type="spellEnd"/>
      <w:r w:rsidRPr="00035209">
        <w:rPr>
          <w:rFonts w:ascii="Times New Roman" w:hAnsi="Times New Roman" w:cs="Times New Roman"/>
          <w:b/>
          <w:i/>
          <w:sz w:val="28"/>
        </w:rPr>
        <w:t>. 50:20)</w:t>
      </w:r>
    </w:p>
    <w:p w:rsidR="00035209" w:rsidRPr="00035209" w:rsidRDefault="00035209" w:rsidP="0003520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35209">
        <w:rPr>
          <w:rFonts w:ascii="Times New Roman" w:hAnsi="Times New Roman" w:cs="Times New Roman"/>
          <w:sz w:val="28"/>
        </w:rPr>
        <w:t>Ұшақ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белгіленген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жеріне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жеткен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кезде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балаларды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ә</w:t>
      </w:r>
      <w:proofErr w:type="gramStart"/>
      <w:r w:rsidRPr="00035209">
        <w:rPr>
          <w:rFonts w:ascii="Times New Roman" w:hAnsi="Times New Roman" w:cs="Times New Roman"/>
          <w:sz w:val="28"/>
        </w:rPr>
        <w:t>р</w:t>
      </w:r>
      <w:proofErr w:type="gramEnd"/>
      <w:r w:rsidRPr="00035209">
        <w:rPr>
          <w:rFonts w:ascii="Times New Roman" w:hAnsi="Times New Roman" w:cs="Times New Roman"/>
          <w:sz w:val="28"/>
        </w:rPr>
        <w:t>қайсысында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вьетнамдық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аудармашы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бар бес </w:t>
      </w:r>
      <w:proofErr w:type="spellStart"/>
      <w:r w:rsidRPr="00035209">
        <w:rPr>
          <w:rFonts w:ascii="Times New Roman" w:hAnsi="Times New Roman" w:cs="Times New Roman"/>
          <w:sz w:val="28"/>
        </w:rPr>
        <w:t>түрлі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автобусқа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отырғызды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Леханг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автобусқа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отырып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аудармашыға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мұқият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қарады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қайт</w:t>
      </w:r>
      <w:proofErr w:type="gramStart"/>
      <w:r w:rsidRPr="00035209">
        <w:rPr>
          <w:rFonts w:ascii="Times New Roman" w:hAnsi="Times New Roman" w:cs="Times New Roman"/>
          <w:sz w:val="28"/>
        </w:rPr>
        <w:t>а-</w:t>
      </w:r>
      <w:proofErr w:type="gramEnd"/>
      <w:r w:rsidRPr="00035209">
        <w:rPr>
          <w:rFonts w:ascii="Times New Roman" w:hAnsi="Times New Roman" w:cs="Times New Roman"/>
          <w:sz w:val="28"/>
        </w:rPr>
        <w:t>қайта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қарай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берді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Ол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өз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көзіне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сене </w:t>
      </w:r>
      <w:proofErr w:type="spellStart"/>
      <w:r w:rsidRPr="00035209">
        <w:rPr>
          <w:rFonts w:ascii="Times New Roman" w:hAnsi="Times New Roman" w:cs="Times New Roman"/>
          <w:sz w:val="28"/>
        </w:rPr>
        <w:t>алмады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035209">
        <w:rPr>
          <w:rFonts w:ascii="Times New Roman" w:hAnsi="Times New Roman" w:cs="Times New Roman"/>
          <w:sz w:val="28"/>
        </w:rPr>
        <w:t>Оған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дейін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ертерек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ұшып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кеткен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қазі</w:t>
      </w:r>
      <w:proofErr w:type="gramStart"/>
      <w:r w:rsidRPr="0003520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аудармашы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болып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жұмыс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жасайтын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үлкен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әпкесі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Кө</w:t>
      </w:r>
      <w:proofErr w:type="gramStart"/>
      <w:r w:rsidRPr="0003520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ұзамай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барлық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балалар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қайтадан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бірге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болды</w:t>
      </w:r>
      <w:proofErr w:type="spellEnd"/>
      <w:r w:rsidRPr="00035209">
        <w:rPr>
          <w:rFonts w:ascii="Times New Roman" w:hAnsi="Times New Roman" w:cs="Times New Roman"/>
          <w:sz w:val="28"/>
        </w:rPr>
        <w:t>.</w:t>
      </w:r>
    </w:p>
    <w:p w:rsidR="00035209" w:rsidRPr="00035209" w:rsidRDefault="00035209" w:rsidP="00035209">
      <w:pPr>
        <w:ind w:firstLine="708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35209">
        <w:rPr>
          <w:rFonts w:ascii="Times New Roman" w:hAnsi="Times New Roman" w:cs="Times New Roman"/>
          <w:sz w:val="28"/>
        </w:rPr>
        <w:t>Б</w:t>
      </w:r>
      <w:proofErr w:type="gramEnd"/>
      <w:r w:rsidRPr="00035209">
        <w:rPr>
          <w:rFonts w:ascii="Times New Roman" w:hAnsi="Times New Roman" w:cs="Times New Roman"/>
          <w:sz w:val="28"/>
        </w:rPr>
        <w:t>ірақ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ата-аналары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туралы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035209">
        <w:rPr>
          <w:rFonts w:ascii="Times New Roman" w:hAnsi="Times New Roman" w:cs="Times New Roman"/>
          <w:sz w:val="28"/>
        </w:rPr>
        <w:t>деуге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болады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035209">
        <w:rPr>
          <w:rFonts w:ascii="Times New Roman" w:hAnsi="Times New Roman" w:cs="Times New Roman"/>
          <w:sz w:val="28"/>
        </w:rPr>
        <w:t>Балалар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барлығының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қайта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қауышуына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мүмкіндік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беруі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үшін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Құдайға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жалбарынып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мінажат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етті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басқа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жақта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ата-аналары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035209">
        <w:rPr>
          <w:rFonts w:ascii="Times New Roman" w:hAnsi="Times New Roman" w:cs="Times New Roman"/>
          <w:sz w:val="28"/>
        </w:rPr>
        <w:t>дәл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солай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мінажат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етті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Мыңдаған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шақырымдық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мұхит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035209">
        <w:rPr>
          <w:rFonts w:ascii="Times New Roman" w:hAnsi="Times New Roman" w:cs="Times New Roman"/>
          <w:sz w:val="28"/>
        </w:rPr>
        <w:t>үйілген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үкіметтік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бюрократия </w:t>
      </w:r>
      <w:proofErr w:type="spellStart"/>
      <w:r w:rsidRPr="00035209">
        <w:rPr>
          <w:rFonts w:ascii="Times New Roman" w:hAnsi="Times New Roman" w:cs="Times New Roman"/>
          <w:sz w:val="28"/>
        </w:rPr>
        <w:t>құжаттары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оларды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бөлі</w:t>
      </w:r>
      <w:proofErr w:type="gramStart"/>
      <w:r w:rsidRPr="0003520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тұрды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Жаратқан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Ие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олардың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қайтадан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бі</w:t>
      </w:r>
      <w:proofErr w:type="gramStart"/>
      <w:r w:rsidRPr="0003520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отбасы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болуына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жол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бере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ме</w:t>
      </w:r>
      <w:proofErr w:type="spellEnd"/>
      <w:r w:rsidRPr="00035209">
        <w:rPr>
          <w:rFonts w:ascii="Times New Roman" w:hAnsi="Times New Roman" w:cs="Times New Roman"/>
          <w:sz w:val="28"/>
        </w:rPr>
        <w:t>?</w:t>
      </w:r>
    </w:p>
    <w:p w:rsidR="00035209" w:rsidRPr="00035209" w:rsidRDefault="00035209" w:rsidP="00035209">
      <w:pPr>
        <w:ind w:firstLine="708"/>
        <w:rPr>
          <w:rFonts w:ascii="Times New Roman" w:hAnsi="Times New Roman" w:cs="Times New Roman"/>
          <w:sz w:val="28"/>
        </w:rPr>
      </w:pPr>
      <w:r w:rsidRPr="00035209">
        <w:rPr>
          <w:rFonts w:ascii="Times New Roman" w:hAnsi="Times New Roman" w:cs="Times New Roman"/>
          <w:sz w:val="28"/>
        </w:rPr>
        <w:t xml:space="preserve">Осы </w:t>
      </w:r>
      <w:proofErr w:type="spellStart"/>
      <w:r w:rsidRPr="00035209">
        <w:rPr>
          <w:rFonts w:ascii="Times New Roman" w:hAnsi="Times New Roman" w:cs="Times New Roman"/>
          <w:sz w:val="28"/>
        </w:rPr>
        <w:t>уақытта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Питер, </w:t>
      </w:r>
      <w:proofErr w:type="spellStart"/>
      <w:r w:rsidRPr="00035209">
        <w:rPr>
          <w:rFonts w:ascii="Times New Roman" w:hAnsi="Times New Roman" w:cs="Times New Roman"/>
          <w:sz w:val="28"/>
        </w:rPr>
        <w:t>оның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әйелі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және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035209">
        <w:rPr>
          <w:rFonts w:ascii="Times New Roman" w:hAnsi="Times New Roman" w:cs="Times New Roman"/>
          <w:sz w:val="28"/>
        </w:rPr>
        <w:t>үлкен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баласы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тәуекелге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бел </w:t>
      </w:r>
      <w:proofErr w:type="spellStart"/>
      <w:r w:rsidRPr="00035209">
        <w:rPr>
          <w:rFonts w:ascii="Times New Roman" w:hAnsi="Times New Roman" w:cs="Times New Roman"/>
          <w:sz w:val="28"/>
        </w:rPr>
        <w:t>буып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ескі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балықшы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қайығымен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жолға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шығуды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шешті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Олар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құ</w:t>
      </w:r>
      <w:proofErr w:type="gramStart"/>
      <w:r w:rsidRPr="00035209">
        <w:rPr>
          <w:rFonts w:ascii="Times New Roman" w:hAnsi="Times New Roman" w:cs="Times New Roman"/>
          <w:sz w:val="28"/>
        </w:rPr>
        <w:t>р</w:t>
      </w:r>
      <w:proofErr w:type="gramEnd"/>
      <w:r w:rsidRPr="00035209">
        <w:rPr>
          <w:rFonts w:ascii="Times New Roman" w:hAnsi="Times New Roman" w:cs="Times New Roman"/>
          <w:sz w:val="28"/>
        </w:rPr>
        <w:t>ғақ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кеспе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035209">
        <w:rPr>
          <w:rFonts w:ascii="Times New Roman" w:hAnsi="Times New Roman" w:cs="Times New Roman"/>
          <w:sz w:val="28"/>
        </w:rPr>
        <w:t>балықты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жеп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теңізде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жиырма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төрт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күн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өмір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сүруге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мәжбүр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Үш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күн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бойы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оларда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ешқандай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тамақ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жоқ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ал суды </w:t>
      </w:r>
      <w:proofErr w:type="spellStart"/>
      <w:r w:rsidRPr="00035209">
        <w:rPr>
          <w:rFonts w:ascii="Times New Roman" w:hAnsi="Times New Roman" w:cs="Times New Roman"/>
          <w:sz w:val="28"/>
        </w:rPr>
        <w:t>бөтелке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қақпағынан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аз-</w:t>
      </w:r>
      <w:proofErr w:type="spellStart"/>
      <w:r w:rsidRPr="00035209">
        <w:rPr>
          <w:rFonts w:ascii="Times New Roman" w:hAnsi="Times New Roman" w:cs="Times New Roman"/>
          <w:sz w:val="28"/>
        </w:rPr>
        <w:t>аздан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іші</w:t>
      </w:r>
      <w:proofErr w:type="gramStart"/>
      <w:r w:rsidRPr="0003520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тұрды</w:t>
      </w:r>
      <w:proofErr w:type="spellEnd"/>
      <w:r w:rsidRPr="00035209">
        <w:rPr>
          <w:rFonts w:ascii="Times New Roman" w:hAnsi="Times New Roman" w:cs="Times New Roman"/>
          <w:sz w:val="28"/>
        </w:rPr>
        <w:t>.</w:t>
      </w:r>
    </w:p>
    <w:p w:rsidR="00035209" w:rsidRPr="00035209" w:rsidRDefault="00035209" w:rsidP="0003520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35209">
        <w:rPr>
          <w:rFonts w:ascii="Times New Roman" w:hAnsi="Times New Roman" w:cs="Times New Roman"/>
          <w:sz w:val="28"/>
        </w:rPr>
        <w:t>Ақырында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Жаратқан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Ие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олардың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мінажаттарына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жауап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берді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және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олар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Гуам </w:t>
      </w:r>
      <w:proofErr w:type="spellStart"/>
      <w:r w:rsidRPr="00035209">
        <w:rPr>
          <w:rFonts w:ascii="Times New Roman" w:hAnsi="Times New Roman" w:cs="Times New Roman"/>
          <w:sz w:val="28"/>
        </w:rPr>
        <w:t>аралының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жағасына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жетеді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Осылайша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тоғыз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ай </w:t>
      </w:r>
      <w:proofErr w:type="spellStart"/>
      <w:r w:rsidRPr="00035209">
        <w:rPr>
          <w:rFonts w:ascii="Times New Roman" w:hAnsi="Times New Roman" w:cs="Times New Roman"/>
          <w:sz w:val="28"/>
        </w:rPr>
        <w:t>бі</w:t>
      </w:r>
      <w:proofErr w:type="gramStart"/>
      <w:r w:rsidRPr="0003520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бірінен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алшақ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болған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отбасы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қиын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жағдайларға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қарамастан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қайтадан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бірге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болды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Жаратқан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Ие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мінажатқа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жауап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бергенде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бә</w:t>
      </w:r>
      <w:proofErr w:type="gramStart"/>
      <w:r w:rsidRPr="00035209">
        <w:rPr>
          <w:rFonts w:ascii="Times New Roman" w:hAnsi="Times New Roman" w:cs="Times New Roman"/>
          <w:sz w:val="28"/>
        </w:rPr>
        <w:t>р</w:t>
      </w:r>
      <w:proofErr w:type="gramEnd"/>
      <w:r w:rsidRPr="00035209">
        <w:rPr>
          <w:rFonts w:ascii="Times New Roman" w:hAnsi="Times New Roman" w:cs="Times New Roman"/>
          <w:sz w:val="28"/>
        </w:rPr>
        <w:t>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дәл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осылай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ақылға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сыймайтындай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керемет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болады</w:t>
      </w:r>
      <w:proofErr w:type="spellEnd"/>
      <w:r w:rsidRPr="00035209">
        <w:rPr>
          <w:rFonts w:ascii="Times New Roman" w:hAnsi="Times New Roman" w:cs="Times New Roman"/>
          <w:sz w:val="28"/>
        </w:rPr>
        <w:t>.</w:t>
      </w:r>
    </w:p>
    <w:p w:rsidR="00035209" w:rsidRPr="00035209" w:rsidRDefault="00035209" w:rsidP="0003520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035209">
        <w:rPr>
          <w:rFonts w:ascii="Times New Roman" w:hAnsi="Times New Roman" w:cs="Times New Roman"/>
          <w:sz w:val="28"/>
        </w:rPr>
        <w:t>Иса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былай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деді</w:t>
      </w:r>
      <w:proofErr w:type="spellEnd"/>
      <w:r w:rsidRPr="00035209">
        <w:rPr>
          <w:rFonts w:ascii="Times New Roman" w:hAnsi="Times New Roman" w:cs="Times New Roman"/>
          <w:sz w:val="28"/>
        </w:rPr>
        <w:t>: «</w:t>
      </w:r>
      <w:proofErr w:type="spellStart"/>
      <w:r w:rsidRPr="00035209">
        <w:rPr>
          <w:rFonts w:ascii="Times New Roman" w:hAnsi="Times New Roman" w:cs="Times New Roman"/>
          <w:sz w:val="28"/>
        </w:rPr>
        <w:t>Сенімдеріңнің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жеткіліксіздігінен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Сендерге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шындығын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айтайын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35209">
        <w:rPr>
          <w:rFonts w:ascii="Times New Roman" w:hAnsi="Times New Roman" w:cs="Times New Roman"/>
          <w:sz w:val="28"/>
        </w:rPr>
        <w:t>тіпті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тарының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түйі</w:t>
      </w:r>
      <w:proofErr w:type="gramStart"/>
      <w:r w:rsidRPr="00035209">
        <w:rPr>
          <w:rFonts w:ascii="Times New Roman" w:hAnsi="Times New Roman" w:cs="Times New Roman"/>
          <w:sz w:val="28"/>
        </w:rPr>
        <w:t>р</w:t>
      </w:r>
      <w:proofErr w:type="gramEnd"/>
      <w:r w:rsidRPr="00035209">
        <w:rPr>
          <w:rFonts w:ascii="Times New Roman" w:hAnsi="Times New Roman" w:cs="Times New Roman"/>
          <w:sz w:val="28"/>
        </w:rPr>
        <w:t>індей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ғана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сенімдерің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болса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мына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тауға</w:t>
      </w:r>
      <w:proofErr w:type="spellEnd"/>
      <w:r w:rsidRPr="00035209">
        <w:rPr>
          <w:rFonts w:ascii="Times New Roman" w:hAnsi="Times New Roman" w:cs="Times New Roman"/>
          <w:sz w:val="28"/>
        </w:rPr>
        <w:t>: «</w:t>
      </w:r>
      <w:proofErr w:type="spellStart"/>
      <w:r w:rsidRPr="00035209">
        <w:rPr>
          <w:rFonts w:ascii="Times New Roman" w:hAnsi="Times New Roman" w:cs="Times New Roman"/>
          <w:sz w:val="28"/>
        </w:rPr>
        <w:t>Бұл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жерден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ана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жаққа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көш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035209">
        <w:rPr>
          <w:rFonts w:ascii="Times New Roman" w:hAnsi="Times New Roman" w:cs="Times New Roman"/>
          <w:sz w:val="28"/>
        </w:rPr>
        <w:t>десеңдер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35209">
        <w:rPr>
          <w:rFonts w:ascii="Times New Roman" w:hAnsi="Times New Roman" w:cs="Times New Roman"/>
          <w:sz w:val="28"/>
        </w:rPr>
        <w:t>ол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көшер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еді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35209">
        <w:rPr>
          <w:rFonts w:ascii="Times New Roman" w:hAnsi="Times New Roman" w:cs="Times New Roman"/>
          <w:sz w:val="28"/>
        </w:rPr>
        <w:t>Қолдарыңнан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келмейтін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ештеңе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035209">
        <w:rPr>
          <w:rFonts w:ascii="Times New Roman" w:hAnsi="Times New Roman" w:cs="Times New Roman"/>
          <w:sz w:val="28"/>
        </w:rPr>
        <w:t>болмас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еді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.» (Матай 17:20) Питер </w:t>
      </w:r>
      <w:proofErr w:type="spellStart"/>
      <w:r w:rsidRPr="00035209">
        <w:rPr>
          <w:rFonts w:ascii="Times New Roman" w:hAnsi="Times New Roman" w:cs="Times New Roman"/>
          <w:sz w:val="28"/>
        </w:rPr>
        <w:t>Каодың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отбасы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Исаның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035209">
        <w:rPr>
          <w:rFonts w:ascii="Times New Roman" w:hAnsi="Times New Roman" w:cs="Times New Roman"/>
          <w:sz w:val="28"/>
        </w:rPr>
        <w:t>сөздерімен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толықтай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келісетініне</w:t>
      </w:r>
      <w:proofErr w:type="spellEnd"/>
      <w:r w:rsidRPr="0003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209">
        <w:rPr>
          <w:rFonts w:ascii="Times New Roman" w:hAnsi="Times New Roman" w:cs="Times New Roman"/>
          <w:sz w:val="28"/>
        </w:rPr>
        <w:t>сенімді</w:t>
      </w:r>
      <w:proofErr w:type="gramStart"/>
      <w:r w:rsidRPr="00035209">
        <w:rPr>
          <w:rFonts w:ascii="Times New Roman" w:hAnsi="Times New Roman" w:cs="Times New Roman"/>
          <w:sz w:val="28"/>
        </w:rPr>
        <w:t>м</w:t>
      </w:r>
      <w:proofErr w:type="gramEnd"/>
      <w:r w:rsidRPr="00035209">
        <w:rPr>
          <w:rFonts w:ascii="Times New Roman" w:hAnsi="Times New Roman" w:cs="Times New Roman"/>
          <w:sz w:val="28"/>
        </w:rPr>
        <w:t>ін</w:t>
      </w:r>
      <w:proofErr w:type="spellEnd"/>
      <w:r w:rsidRPr="00035209">
        <w:rPr>
          <w:rFonts w:ascii="Times New Roman" w:hAnsi="Times New Roman" w:cs="Times New Roman"/>
          <w:sz w:val="28"/>
        </w:rPr>
        <w:t>.</w:t>
      </w:r>
    </w:p>
    <w:sectPr w:rsidR="00035209" w:rsidRPr="0003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69"/>
    <w:rsid w:val="00035209"/>
    <w:rsid w:val="001A4D98"/>
    <w:rsid w:val="00476269"/>
    <w:rsid w:val="006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2020-12-19T15:35:00Z</dcterms:created>
  <dcterms:modified xsi:type="dcterms:W3CDTF">2021-01-04T06:27:00Z</dcterms:modified>
</cp:coreProperties>
</file>