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7E" w:rsidRPr="0055057E" w:rsidRDefault="002577DD" w:rsidP="005505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201225</w:t>
      </w:r>
      <w:bookmarkStart w:id="0" w:name="_GoBack"/>
      <w:bookmarkEnd w:id="0"/>
    </w:p>
    <w:p w:rsidR="0055057E" w:rsidRPr="0055057E" w:rsidRDefault="0055057E" w:rsidP="0055057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55057E">
        <w:rPr>
          <w:rFonts w:ascii="Times New Roman" w:hAnsi="Times New Roman" w:cs="Times New Roman"/>
          <w:b/>
          <w:sz w:val="28"/>
        </w:rPr>
        <w:t>Адонирам</w:t>
      </w:r>
      <w:proofErr w:type="spellEnd"/>
      <w:r w:rsidRPr="0055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55057E" w:rsidRPr="0055057E" w:rsidRDefault="0055057E" w:rsidP="005505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5057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Антақияда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Исаның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жолын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қуушы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шәкірттері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алғаш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рет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мәсіхшілер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аталды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>.»</w:t>
      </w:r>
    </w:p>
    <w:p w:rsidR="00952232" w:rsidRDefault="0055057E" w:rsidP="005505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5057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Елшілердің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b/>
          <w:i/>
          <w:sz w:val="28"/>
        </w:rPr>
        <w:t>істері</w:t>
      </w:r>
      <w:proofErr w:type="spellEnd"/>
      <w:r w:rsidRPr="0055057E">
        <w:rPr>
          <w:rFonts w:ascii="Times New Roman" w:hAnsi="Times New Roman" w:cs="Times New Roman"/>
          <w:b/>
          <w:i/>
          <w:sz w:val="28"/>
        </w:rPr>
        <w:t xml:space="preserve"> 11:26)</w:t>
      </w:r>
    </w:p>
    <w:p w:rsidR="0055057E" w:rsidRPr="0055057E" w:rsidRDefault="0055057E" w:rsidP="0055057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5057E">
        <w:rPr>
          <w:rFonts w:ascii="Times New Roman" w:hAnsi="Times New Roman" w:cs="Times New Roman"/>
          <w:sz w:val="28"/>
        </w:rPr>
        <w:t>Британдықтар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Бирмаға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басып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кірген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кезде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түрмеге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жабылды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Ол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американдық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болса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да, Англия </w:t>
      </w:r>
      <w:proofErr w:type="spellStart"/>
      <w:r w:rsidRPr="0055057E">
        <w:rPr>
          <w:rFonts w:ascii="Times New Roman" w:hAnsi="Times New Roman" w:cs="Times New Roman"/>
          <w:sz w:val="28"/>
        </w:rPr>
        <w:t>патшалығына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бағынышты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болмаса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да, Бирма </w:t>
      </w:r>
      <w:proofErr w:type="spellStart"/>
      <w:r w:rsidRPr="0055057E">
        <w:rPr>
          <w:rFonts w:ascii="Times New Roman" w:hAnsi="Times New Roman" w:cs="Times New Roman"/>
          <w:sz w:val="28"/>
        </w:rPr>
        <w:t>патшасының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айтуынша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кез-келген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шетелдік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күдікке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лайық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Киелі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Кітаптың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бирма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тіліне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аударылуы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екі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жылға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тоқталды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бұл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кезде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азапталып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жауапқа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тартылып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түрмеде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жатты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түрмеде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болғанда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Киелі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Кітаптың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бирма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тіліне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аударылған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баға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жетпес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жазбалар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жойылып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кетеді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деп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қорыққан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әйелі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қолжазбаны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жастыққа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тігіп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оның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камерасына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берді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Азаттыққа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деген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үмітін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мүлдем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жоғалтқан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ол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Құдайдан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бастаған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жұмысын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аяқтауға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мүмкіндік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беруін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сұрап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өзінің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аудармасының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үстіне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жата </w:t>
      </w:r>
      <w:proofErr w:type="spellStart"/>
      <w:r w:rsidRPr="0055057E">
        <w:rPr>
          <w:rFonts w:ascii="Times New Roman" w:hAnsi="Times New Roman" w:cs="Times New Roman"/>
          <w:sz w:val="28"/>
        </w:rPr>
        <w:t>қалып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үнемі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мінажат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ететін</w:t>
      </w:r>
      <w:proofErr w:type="spellEnd"/>
      <w:r w:rsidRPr="0055057E">
        <w:rPr>
          <w:rFonts w:ascii="Times New Roman" w:hAnsi="Times New Roman" w:cs="Times New Roman"/>
          <w:sz w:val="28"/>
        </w:rPr>
        <w:t>.</w:t>
      </w:r>
    </w:p>
    <w:p w:rsidR="0055057E" w:rsidRPr="0055057E" w:rsidRDefault="0055057E" w:rsidP="0055057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5057E">
        <w:rPr>
          <w:rFonts w:ascii="Times New Roman" w:hAnsi="Times New Roman" w:cs="Times New Roman"/>
          <w:sz w:val="28"/>
        </w:rPr>
        <w:t>Британдық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күштер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Бирманың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астанасына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қарай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ілгерілегенде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әлсіз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уақытша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келісім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орнату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туралы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келіссөздерде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Бирма </w:t>
      </w:r>
      <w:proofErr w:type="spellStart"/>
      <w:r w:rsidRPr="0055057E">
        <w:rPr>
          <w:rFonts w:ascii="Times New Roman" w:hAnsi="Times New Roman" w:cs="Times New Roman"/>
          <w:sz w:val="28"/>
        </w:rPr>
        <w:t>үкіметінің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аудармашысы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ретінде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жұмыс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істеуге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мәжбүр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Ақыры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босатылды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бірақ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оның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Киелі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кітап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аудармасы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жоғалып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кетті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Тағдырды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кінәлаудың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орнына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ол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бәрін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қайта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бастауға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мүмкіншілік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берген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Құдайға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шүкіршілік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етті</w:t>
      </w:r>
      <w:proofErr w:type="spellEnd"/>
      <w:r w:rsidRPr="0055057E">
        <w:rPr>
          <w:rFonts w:ascii="Times New Roman" w:hAnsi="Times New Roman" w:cs="Times New Roman"/>
          <w:sz w:val="28"/>
        </w:rPr>
        <w:t>.</w:t>
      </w:r>
    </w:p>
    <w:p w:rsidR="0055057E" w:rsidRPr="0055057E" w:rsidRDefault="0055057E" w:rsidP="0055057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5057E">
        <w:rPr>
          <w:rFonts w:ascii="Times New Roman" w:hAnsi="Times New Roman" w:cs="Times New Roman"/>
          <w:sz w:val="28"/>
        </w:rPr>
        <w:t>Бірақ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бі</w:t>
      </w:r>
      <w:proofErr w:type="gramStart"/>
      <w:r w:rsidRPr="0055057E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күні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таңертең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оның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адал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қызметшісі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қолында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кір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сөмкесін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ұстап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оның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үйіне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келеді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.. </w:t>
      </w:r>
      <w:proofErr w:type="spellStart"/>
      <w:r w:rsidRPr="0055057E">
        <w:rPr>
          <w:rFonts w:ascii="Times New Roman" w:hAnsi="Times New Roman" w:cs="Times New Roman"/>
          <w:sz w:val="28"/>
        </w:rPr>
        <w:t>Джадсон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сол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сөмкенің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ішіне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қараған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кезде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оның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жүрегі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қуанышқа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толды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Бұл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керемет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пе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5057E">
        <w:rPr>
          <w:rFonts w:ascii="Times New Roman" w:hAnsi="Times New Roman" w:cs="Times New Roman"/>
          <w:sz w:val="28"/>
        </w:rPr>
        <w:t>Иә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дәл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солай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5057E">
        <w:rPr>
          <w:rFonts w:ascii="Times New Roman" w:hAnsi="Times New Roman" w:cs="Times New Roman"/>
          <w:sz w:val="28"/>
        </w:rPr>
        <w:t>Түрмеде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соның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үстінде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ұйықтаған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құнды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аудармасы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қоқыс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үйіндісінен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табылды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Түрме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қызметкері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ұйықтауға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тым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ыңғайсыз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болған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соң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057E">
        <w:rPr>
          <w:rFonts w:ascii="Times New Roman" w:hAnsi="Times New Roman" w:cs="Times New Roman"/>
          <w:sz w:val="28"/>
        </w:rPr>
        <w:t>сол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жастықты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қоқыс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жәшігіне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лақтырып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тастапты</w:t>
      </w:r>
      <w:proofErr w:type="spellEnd"/>
      <w:r w:rsidRPr="0055057E">
        <w:rPr>
          <w:rFonts w:ascii="Times New Roman" w:hAnsi="Times New Roman" w:cs="Times New Roman"/>
          <w:sz w:val="28"/>
        </w:rPr>
        <w:t>.</w:t>
      </w:r>
    </w:p>
    <w:p w:rsidR="0055057E" w:rsidRPr="0055057E" w:rsidRDefault="0055057E" w:rsidP="0055057E">
      <w:pPr>
        <w:ind w:firstLine="708"/>
        <w:rPr>
          <w:rFonts w:ascii="Times New Roman" w:hAnsi="Times New Roman" w:cs="Times New Roman"/>
          <w:sz w:val="28"/>
        </w:rPr>
      </w:pPr>
      <w:r w:rsidRPr="0055057E">
        <w:rPr>
          <w:rFonts w:ascii="Times New Roman" w:hAnsi="Times New Roman" w:cs="Times New Roman"/>
          <w:sz w:val="28"/>
        </w:rPr>
        <w:t>«</w:t>
      </w:r>
      <w:proofErr w:type="spellStart"/>
      <w:r w:rsidRPr="0055057E">
        <w:rPr>
          <w:rFonts w:ascii="Times New Roman" w:hAnsi="Times New Roman" w:cs="Times New Roman"/>
          <w:sz w:val="28"/>
        </w:rPr>
        <w:t>Иса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Мәсіхтің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адамы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55057E">
        <w:rPr>
          <w:rFonts w:ascii="Times New Roman" w:hAnsi="Times New Roman" w:cs="Times New Roman"/>
          <w:sz w:val="28"/>
        </w:rPr>
        <w:t>мысқылдау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сөздері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5057E">
        <w:rPr>
          <w:rFonts w:ascii="Times New Roman" w:hAnsi="Times New Roman" w:cs="Times New Roman"/>
          <w:sz w:val="28"/>
        </w:rPr>
        <w:t>ол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үшін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құрмет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55057E">
        <w:rPr>
          <w:rFonts w:ascii="Times New Roman" w:hAnsi="Times New Roman" w:cs="Times New Roman"/>
          <w:sz w:val="28"/>
        </w:rPr>
        <w:t>мақтау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атағы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болды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5057E">
        <w:rPr>
          <w:rFonts w:ascii="Times New Roman" w:hAnsi="Times New Roman" w:cs="Times New Roman"/>
          <w:sz w:val="28"/>
        </w:rPr>
        <w:t>Қандай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керемет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адам</w:t>
      </w:r>
      <w:proofErr w:type="spellEnd"/>
      <w:r w:rsidRPr="0055057E">
        <w:rPr>
          <w:rFonts w:ascii="Times New Roman" w:hAnsi="Times New Roman" w:cs="Times New Roman"/>
          <w:sz w:val="28"/>
        </w:rPr>
        <w:t>!</w:t>
      </w:r>
    </w:p>
    <w:p w:rsidR="0055057E" w:rsidRPr="0055057E" w:rsidRDefault="0055057E" w:rsidP="0055057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5057E">
        <w:rPr>
          <w:rFonts w:ascii="Times New Roman" w:hAnsi="Times New Roman" w:cs="Times New Roman"/>
          <w:sz w:val="28"/>
        </w:rPr>
        <w:t>Сіз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бизнесмен </w:t>
      </w:r>
      <w:proofErr w:type="spellStart"/>
      <w:r w:rsidRPr="0055057E">
        <w:rPr>
          <w:rFonts w:ascii="Times New Roman" w:hAnsi="Times New Roman" w:cs="Times New Roman"/>
          <w:sz w:val="28"/>
        </w:rPr>
        <w:t>болсаңыз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55057E">
        <w:rPr>
          <w:rFonts w:ascii="Times New Roman" w:hAnsi="Times New Roman" w:cs="Times New Roman"/>
          <w:sz w:val="28"/>
        </w:rPr>
        <w:t>мұғалім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болып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немесе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фермада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жұмыс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істесеңіз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55057E">
        <w:rPr>
          <w:rFonts w:ascii="Times New Roman" w:hAnsi="Times New Roman" w:cs="Times New Roman"/>
          <w:sz w:val="28"/>
        </w:rPr>
        <w:t>сізді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5057E">
        <w:rPr>
          <w:rFonts w:ascii="Times New Roman" w:hAnsi="Times New Roman" w:cs="Times New Roman"/>
          <w:sz w:val="28"/>
        </w:rPr>
        <w:t>Иса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Мәсіхтің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адамы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5057E">
        <w:rPr>
          <w:rFonts w:ascii="Times New Roman" w:hAnsi="Times New Roman" w:cs="Times New Roman"/>
          <w:sz w:val="28"/>
        </w:rPr>
        <w:t>деп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57E">
        <w:rPr>
          <w:rFonts w:ascii="Times New Roman" w:hAnsi="Times New Roman" w:cs="Times New Roman"/>
          <w:sz w:val="28"/>
        </w:rPr>
        <w:t>атауға</w:t>
      </w:r>
      <w:proofErr w:type="spellEnd"/>
      <w:r w:rsidRPr="0055057E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55057E">
        <w:rPr>
          <w:rFonts w:ascii="Times New Roman" w:hAnsi="Times New Roman" w:cs="Times New Roman"/>
          <w:sz w:val="28"/>
        </w:rPr>
        <w:t>ма</w:t>
      </w:r>
      <w:proofErr w:type="spellEnd"/>
      <w:r w:rsidRPr="0055057E">
        <w:rPr>
          <w:rFonts w:ascii="Times New Roman" w:hAnsi="Times New Roman" w:cs="Times New Roman"/>
          <w:sz w:val="28"/>
        </w:rPr>
        <w:t>?</w:t>
      </w:r>
    </w:p>
    <w:sectPr w:rsidR="0055057E" w:rsidRPr="0055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2"/>
    <w:rsid w:val="002577DD"/>
    <w:rsid w:val="0055057E"/>
    <w:rsid w:val="00765D92"/>
    <w:rsid w:val="009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2020-11-19T08:48:00Z</dcterms:created>
  <dcterms:modified xsi:type="dcterms:W3CDTF">2020-12-20T11:45:00Z</dcterms:modified>
</cp:coreProperties>
</file>