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6" w:rsidRPr="00850A7B" w:rsidRDefault="00DF32E8" w:rsidP="00850A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201216</w:t>
      </w:r>
    </w:p>
    <w:p w:rsidR="00850A7B" w:rsidRPr="00850A7B" w:rsidRDefault="00850A7B" w:rsidP="00850A7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50A7B">
        <w:rPr>
          <w:rFonts w:ascii="Times New Roman" w:hAnsi="Times New Roman" w:cs="Times New Roman"/>
          <w:b/>
          <w:sz w:val="28"/>
          <w:lang w:val="kk-KZ"/>
        </w:rPr>
        <w:t>Марқа</w:t>
      </w:r>
    </w:p>
    <w:p w:rsidR="00850A7B" w:rsidRPr="00850A7B" w:rsidRDefault="00850A7B" w:rsidP="00850A7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50A7B">
        <w:rPr>
          <w:rFonts w:ascii="Times New Roman" w:hAnsi="Times New Roman" w:cs="Times New Roman"/>
          <w:b/>
          <w:i/>
          <w:sz w:val="28"/>
          <w:lang w:val="kk-KZ"/>
        </w:rPr>
        <w:t>«Иса оларға тіл қатып: «Соңымнан еріңдер! Мен сендерді балық аулағандарың сияқты, бұдан былай адамдарды жинап әкелетін етемін», — деді. Екеуі дереу ауларын тастап, Исаға шәкірт болып ерді.»</w:t>
      </w:r>
    </w:p>
    <w:p w:rsidR="00850A7B" w:rsidRDefault="00850A7B" w:rsidP="00850A7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50A7B">
        <w:rPr>
          <w:rFonts w:ascii="Times New Roman" w:hAnsi="Times New Roman" w:cs="Times New Roman"/>
          <w:b/>
          <w:i/>
          <w:sz w:val="28"/>
          <w:lang w:val="kk-KZ"/>
        </w:rPr>
        <w:t>(Марқа 1:17-18)</w:t>
      </w:r>
    </w:p>
    <w:p w:rsidR="00850A7B" w:rsidRDefault="003A26A2" w:rsidP="00850A7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Табыс </w:t>
      </w:r>
      <w:r w:rsidR="00AB7D50">
        <w:rPr>
          <w:rFonts w:ascii="Times New Roman" w:hAnsi="Times New Roman" w:cs="Times New Roman"/>
          <w:sz w:val="28"/>
          <w:lang w:val="kk-KZ"/>
        </w:rPr>
        <w:t xml:space="preserve">міндетті түрде </w:t>
      </w:r>
      <w:r>
        <w:rPr>
          <w:rFonts w:ascii="Times New Roman" w:hAnsi="Times New Roman" w:cs="Times New Roman"/>
          <w:sz w:val="28"/>
          <w:lang w:val="kk-KZ"/>
        </w:rPr>
        <w:t>бір рет қана болуы,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 ал сәтсіздік</w:t>
      </w:r>
      <w:r w:rsidR="00AB7D50">
        <w:rPr>
          <w:rFonts w:ascii="Times New Roman" w:hAnsi="Times New Roman" w:cs="Times New Roman"/>
          <w:sz w:val="28"/>
          <w:lang w:val="kk-KZ"/>
        </w:rPr>
        <w:t xml:space="preserve">тер міндетті түрде </w:t>
      </w:r>
      <w:r>
        <w:rPr>
          <w:rFonts w:ascii="Times New Roman" w:hAnsi="Times New Roman" w:cs="Times New Roman"/>
          <w:sz w:val="28"/>
          <w:lang w:val="kk-KZ"/>
        </w:rPr>
        <w:t>үздіксіз болу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lang w:val="kk-KZ"/>
        </w:rPr>
        <w:t xml:space="preserve">керек емес 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екенін өмірі көрсеткен адам </w:t>
      </w:r>
      <w:r w:rsidR="00184FA9">
        <w:rPr>
          <w:rFonts w:ascii="Times New Roman" w:hAnsi="Times New Roman" w:cs="Times New Roman"/>
          <w:sz w:val="28"/>
          <w:lang w:val="kk-KZ"/>
        </w:rPr>
        <w:t xml:space="preserve">- </w:t>
      </w:r>
      <w:r w:rsidR="00850A7B" w:rsidRPr="00850A7B">
        <w:rPr>
          <w:rFonts w:ascii="Times New Roman" w:hAnsi="Times New Roman" w:cs="Times New Roman"/>
          <w:sz w:val="28"/>
          <w:lang w:val="kk-KZ"/>
        </w:rPr>
        <w:t>бірінші ғасырда Иерусалимде өмір сүрген.</w:t>
      </w:r>
      <w:r w:rsidR="00AB7D50" w:rsidRPr="00AB7D50">
        <w:rPr>
          <w:lang w:val="kk-KZ"/>
        </w:rPr>
        <w:t xml:space="preserve"> </w:t>
      </w:r>
      <w:r w:rsidR="00AB7D50">
        <w:rPr>
          <w:rFonts w:ascii="Times New Roman" w:hAnsi="Times New Roman" w:cs="Times New Roman"/>
          <w:sz w:val="28"/>
          <w:lang w:val="kk-KZ"/>
        </w:rPr>
        <w:t>Оның есімі – Марқа.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 Біз онымен Иерусалимдегі анасының үйінде, </w:t>
      </w:r>
      <w:r w:rsidR="00850A7B">
        <w:rPr>
          <w:rFonts w:ascii="Times New Roman" w:hAnsi="Times New Roman" w:cs="Times New Roman"/>
          <w:sz w:val="28"/>
          <w:lang w:val="kk-KZ"/>
        </w:rPr>
        <w:t>мінажат ету жиналысы кезінде танысамыз.</w:t>
      </w:r>
      <w:r w:rsidR="00184FA9">
        <w:rPr>
          <w:rFonts w:ascii="Times New Roman" w:hAnsi="Times New Roman" w:cs="Times New Roman"/>
          <w:sz w:val="28"/>
          <w:lang w:val="kk-KZ"/>
        </w:rPr>
        <w:t xml:space="preserve"> </w:t>
      </w:r>
      <w:r w:rsidR="00850A7B" w:rsidRPr="00850A7B">
        <w:rPr>
          <w:rFonts w:ascii="Times New Roman" w:hAnsi="Times New Roman" w:cs="Times New Roman"/>
          <w:sz w:val="28"/>
          <w:lang w:val="kk-KZ"/>
        </w:rPr>
        <w:t>Сол сәтте ол</w:t>
      </w:r>
      <w:r w:rsidR="00850A7B">
        <w:rPr>
          <w:rFonts w:ascii="Times New Roman" w:hAnsi="Times New Roman" w:cs="Times New Roman"/>
          <w:sz w:val="28"/>
          <w:lang w:val="kk-KZ"/>
        </w:rPr>
        <w:t>, оның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 бүкіл өмірін өзгерткен адаммен, түрмеден керемет түрде босатылған Пет</w:t>
      </w:r>
      <w:r w:rsidR="007C57C9">
        <w:rPr>
          <w:rFonts w:ascii="Times New Roman" w:hAnsi="Times New Roman" w:cs="Times New Roman"/>
          <w:sz w:val="28"/>
          <w:lang w:val="kk-KZ"/>
        </w:rPr>
        <w:t>і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рмен кездеседі. Мұның бәрі туралы Жаңа өсиеттен, </w:t>
      </w:r>
      <w:r w:rsidR="00850A7B">
        <w:rPr>
          <w:rFonts w:ascii="Times New Roman" w:hAnsi="Times New Roman" w:cs="Times New Roman"/>
          <w:sz w:val="28"/>
          <w:lang w:val="kk-KZ"/>
        </w:rPr>
        <w:t>Елшілер</w:t>
      </w:r>
      <w:r w:rsidR="00850A7B" w:rsidRPr="00850A7B">
        <w:rPr>
          <w:rFonts w:ascii="Times New Roman" w:hAnsi="Times New Roman" w:cs="Times New Roman"/>
          <w:sz w:val="28"/>
          <w:lang w:val="kk-KZ"/>
        </w:rPr>
        <w:t xml:space="preserve"> кітабының 12-тарауынан оқи аласыз.</w:t>
      </w:r>
    </w:p>
    <w:p w:rsidR="00D614B9" w:rsidRDefault="00D614B9" w:rsidP="00850A7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Мәсіхшілерді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 қу</w:t>
      </w:r>
      <w:r w:rsidR="00420EBA">
        <w:rPr>
          <w:rFonts w:ascii="Times New Roman" w:hAnsi="Times New Roman" w:cs="Times New Roman"/>
          <w:sz w:val="28"/>
          <w:lang w:val="kk-KZ"/>
        </w:rPr>
        <w:t xml:space="preserve">далаған Нерон, </w:t>
      </w:r>
      <w:r w:rsidR="00420EBA" w:rsidRPr="00420EBA">
        <w:rPr>
          <w:rFonts w:ascii="Times New Roman" w:hAnsi="Times New Roman" w:cs="Times New Roman"/>
          <w:sz w:val="28"/>
          <w:lang w:val="kk-KZ"/>
        </w:rPr>
        <w:t xml:space="preserve">Рим императоры </w:t>
      </w:r>
      <w:r w:rsidR="00420EBA">
        <w:rPr>
          <w:rFonts w:ascii="Times New Roman" w:hAnsi="Times New Roman" w:cs="Times New Roman"/>
          <w:sz w:val="28"/>
          <w:lang w:val="kk-KZ"/>
        </w:rPr>
        <w:t xml:space="preserve">болғанға дейін 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бірнеше жыл </w:t>
      </w:r>
      <w:r w:rsidR="00420EBA">
        <w:rPr>
          <w:rFonts w:ascii="Times New Roman" w:hAnsi="Times New Roman" w:cs="Times New Roman"/>
          <w:sz w:val="28"/>
          <w:lang w:val="kk-KZ"/>
        </w:rPr>
        <w:t>бұрын, Пауыл өзінің серіктері Марқа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 пен Барнабаны ертіп, алғашқы миссионерлік сапарға аттанды.</w:t>
      </w:r>
      <w:r w:rsidRPr="00D614B9">
        <w:rPr>
          <w:lang w:val="kk-KZ"/>
        </w:rPr>
        <w:t xml:space="preserve"> </w:t>
      </w:r>
      <w:r w:rsidRPr="00D614B9">
        <w:rPr>
          <w:rFonts w:ascii="Times New Roman" w:hAnsi="Times New Roman" w:cs="Times New Roman"/>
          <w:sz w:val="28"/>
          <w:lang w:val="kk-KZ"/>
        </w:rPr>
        <w:t>Сол күндері миссионерлік қызметті жүзеге асыру оңай болған жоқ, сондықтан азық-түліктің жоқтығынан</w:t>
      </w:r>
      <w:r w:rsidR="00E606D5">
        <w:rPr>
          <w:rFonts w:ascii="Times New Roman" w:hAnsi="Times New Roman" w:cs="Times New Roman"/>
          <w:sz w:val="28"/>
          <w:lang w:val="kk-KZ"/>
        </w:rPr>
        <w:t xml:space="preserve"> ба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 немесе жолдағы қиындықтардан</w:t>
      </w:r>
      <w:r w:rsidR="00E606D5">
        <w:rPr>
          <w:rFonts w:ascii="Times New Roman" w:hAnsi="Times New Roman" w:cs="Times New Roman"/>
          <w:sz w:val="28"/>
          <w:lang w:val="kk-KZ"/>
        </w:rPr>
        <w:t xml:space="preserve"> ба</w:t>
      </w:r>
      <w:r w:rsidRPr="00D614B9">
        <w:rPr>
          <w:rFonts w:ascii="Times New Roman" w:hAnsi="Times New Roman" w:cs="Times New Roman"/>
          <w:sz w:val="28"/>
          <w:lang w:val="kk-KZ"/>
        </w:rPr>
        <w:t>,</w:t>
      </w:r>
      <w:r w:rsidR="00E606D5">
        <w:rPr>
          <w:rFonts w:ascii="Times New Roman" w:hAnsi="Times New Roman" w:cs="Times New Roman"/>
          <w:sz w:val="28"/>
          <w:lang w:val="kk-KZ"/>
        </w:rPr>
        <w:t xml:space="preserve"> білмеймін,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 бірақ,</w:t>
      </w:r>
      <w:r w:rsidR="00E606D5">
        <w:rPr>
          <w:rFonts w:ascii="Times New Roman" w:hAnsi="Times New Roman" w:cs="Times New Roman"/>
          <w:sz w:val="28"/>
          <w:lang w:val="kk-KZ"/>
        </w:rPr>
        <w:t xml:space="preserve"> меніңше,</w:t>
      </w:r>
      <w:r w:rsidRPr="00D614B9">
        <w:rPr>
          <w:rFonts w:ascii="Times New Roman" w:hAnsi="Times New Roman" w:cs="Times New Roman"/>
          <w:sz w:val="28"/>
          <w:lang w:val="kk-KZ"/>
        </w:rPr>
        <w:t xml:space="preserve"> </w:t>
      </w:r>
      <w:r w:rsidR="00D57C9C">
        <w:rPr>
          <w:rFonts w:ascii="Times New Roman" w:hAnsi="Times New Roman" w:cs="Times New Roman"/>
          <w:sz w:val="28"/>
          <w:lang w:val="kk-KZ"/>
        </w:rPr>
        <w:t xml:space="preserve">үйін сағынғандықтан, </w:t>
      </w:r>
      <w:r w:rsidR="007C57C9">
        <w:rPr>
          <w:rFonts w:ascii="Times New Roman" w:hAnsi="Times New Roman" w:cs="Times New Roman"/>
          <w:sz w:val="28"/>
          <w:lang w:val="kk-KZ"/>
        </w:rPr>
        <w:t>Марқа үйін</w:t>
      </w:r>
      <w:r w:rsidRPr="00D614B9">
        <w:rPr>
          <w:rFonts w:ascii="Times New Roman" w:hAnsi="Times New Roman" w:cs="Times New Roman"/>
          <w:sz w:val="28"/>
          <w:lang w:val="kk-KZ"/>
        </w:rPr>
        <w:t>е оралады.</w:t>
      </w:r>
    </w:p>
    <w:p w:rsidR="00890F9D" w:rsidRDefault="00890F9D" w:rsidP="00850A7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90F9D">
        <w:rPr>
          <w:rFonts w:ascii="Times New Roman" w:hAnsi="Times New Roman" w:cs="Times New Roman"/>
          <w:sz w:val="28"/>
          <w:lang w:val="kk-KZ"/>
        </w:rPr>
        <w:t>Па</w:t>
      </w:r>
      <w:r>
        <w:rPr>
          <w:rFonts w:ascii="Times New Roman" w:hAnsi="Times New Roman" w:cs="Times New Roman"/>
          <w:sz w:val="28"/>
          <w:lang w:val="kk-KZ"/>
        </w:rPr>
        <w:t xml:space="preserve">уылға </w:t>
      </w:r>
      <w:r w:rsidRPr="00890F9D">
        <w:rPr>
          <w:rFonts w:ascii="Times New Roman" w:hAnsi="Times New Roman" w:cs="Times New Roman"/>
          <w:sz w:val="28"/>
          <w:lang w:val="kk-KZ"/>
        </w:rPr>
        <w:t>бұл ұнамады. Ол өз қызметк</w:t>
      </w:r>
      <w:r w:rsidR="002B716A">
        <w:rPr>
          <w:rFonts w:ascii="Times New Roman" w:hAnsi="Times New Roman" w:cs="Times New Roman"/>
          <w:sz w:val="28"/>
          <w:lang w:val="kk-KZ"/>
        </w:rPr>
        <w:t>ерлерінің арасында төзім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сіз, қиындықтарға оңай </w:t>
      </w:r>
      <w:r>
        <w:rPr>
          <w:rFonts w:ascii="Times New Roman" w:hAnsi="Times New Roman" w:cs="Times New Roman"/>
          <w:sz w:val="28"/>
          <w:lang w:val="kk-KZ"/>
        </w:rPr>
        <w:t xml:space="preserve">берілетін </w:t>
      </w:r>
      <w:r w:rsidRPr="00890F9D">
        <w:rPr>
          <w:rFonts w:ascii="Times New Roman" w:hAnsi="Times New Roman" w:cs="Times New Roman"/>
          <w:sz w:val="28"/>
          <w:lang w:val="kk-KZ"/>
        </w:rPr>
        <w:t>адамдардың болуын қаламады, сондықтан екінші сапарға ш</w:t>
      </w:r>
      <w:r>
        <w:rPr>
          <w:rFonts w:ascii="Times New Roman" w:hAnsi="Times New Roman" w:cs="Times New Roman"/>
          <w:sz w:val="28"/>
          <w:lang w:val="kk-KZ"/>
        </w:rPr>
        <w:t>ығуға уақыт келгенде, Пауыл, Мар</w:t>
      </w:r>
      <w:r w:rsidRPr="00890F9D">
        <w:rPr>
          <w:rFonts w:ascii="Times New Roman" w:hAnsi="Times New Roman" w:cs="Times New Roman"/>
          <w:sz w:val="28"/>
          <w:lang w:val="kk-KZ"/>
        </w:rPr>
        <w:t>қа</w:t>
      </w:r>
      <w:r>
        <w:rPr>
          <w:rFonts w:ascii="Times New Roman" w:hAnsi="Times New Roman" w:cs="Times New Roman"/>
          <w:sz w:val="28"/>
          <w:lang w:val="kk-KZ"/>
        </w:rPr>
        <w:t>ны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өзінің тобына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 </w:t>
      </w:r>
      <w:r w:rsidR="00F62A21">
        <w:rPr>
          <w:rFonts w:ascii="Times New Roman" w:hAnsi="Times New Roman" w:cs="Times New Roman"/>
          <w:sz w:val="28"/>
          <w:lang w:val="kk-KZ"/>
        </w:rPr>
        <w:t>қос</w:t>
      </w:r>
      <w:r w:rsidR="002B716A">
        <w:rPr>
          <w:rFonts w:ascii="Times New Roman" w:hAnsi="Times New Roman" w:cs="Times New Roman"/>
          <w:sz w:val="28"/>
          <w:lang w:val="kk-KZ"/>
        </w:rPr>
        <w:t>уға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 рұқсат бермеді. Алайда</w:t>
      </w:r>
      <w:r w:rsidR="002B716A">
        <w:rPr>
          <w:rFonts w:ascii="Times New Roman" w:hAnsi="Times New Roman" w:cs="Times New Roman"/>
          <w:sz w:val="28"/>
          <w:lang w:val="kk-KZ"/>
        </w:rPr>
        <w:t>,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 Барнаба оны өзімен бірге алып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890F9D">
        <w:rPr>
          <w:rFonts w:ascii="Times New Roman" w:hAnsi="Times New Roman" w:cs="Times New Roman"/>
          <w:sz w:val="28"/>
          <w:lang w:val="kk-KZ"/>
        </w:rPr>
        <w:t xml:space="preserve"> олар Кипрге </w:t>
      </w:r>
      <w:r w:rsidR="002B716A">
        <w:rPr>
          <w:rFonts w:ascii="Times New Roman" w:hAnsi="Times New Roman" w:cs="Times New Roman"/>
          <w:sz w:val="28"/>
          <w:lang w:val="kk-KZ"/>
        </w:rPr>
        <w:t>миссионерлікке аттанады.</w:t>
      </w:r>
    </w:p>
    <w:p w:rsidR="00AB0D0C" w:rsidRDefault="00AB0D0C" w:rsidP="00850A7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B0D0C">
        <w:rPr>
          <w:rFonts w:ascii="Times New Roman" w:hAnsi="Times New Roman" w:cs="Times New Roman"/>
          <w:sz w:val="28"/>
          <w:lang w:val="kk-KZ"/>
        </w:rPr>
        <w:t>Егер сол кезде ұшақтар бол</w:t>
      </w:r>
      <w:r>
        <w:rPr>
          <w:rFonts w:ascii="Times New Roman" w:hAnsi="Times New Roman" w:cs="Times New Roman"/>
          <w:sz w:val="28"/>
          <w:lang w:val="kk-KZ"/>
        </w:rPr>
        <w:t xml:space="preserve">ғанда, Марқа, ұшақты өте жиі қолданатын </w:t>
      </w:r>
      <w:r w:rsidR="002000D4">
        <w:rPr>
          <w:rFonts w:ascii="Times New Roman" w:hAnsi="Times New Roman" w:cs="Times New Roman"/>
          <w:sz w:val="28"/>
          <w:lang w:val="kk-KZ"/>
        </w:rPr>
        <w:t>жолаушыларға</w:t>
      </w:r>
      <w:r>
        <w:rPr>
          <w:rFonts w:ascii="Times New Roman" w:hAnsi="Times New Roman" w:cs="Times New Roman"/>
          <w:sz w:val="28"/>
          <w:lang w:val="kk-KZ"/>
        </w:rPr>
        <w:t xml:space="preserve"> берілетін</w:t>
      </w:r>
      <w:r w:rsidRPr="00AB0D0C">
        <w:rPr>
          <w:rFonts w:ascii="Times New Roman" w:hAnsi="Times New Roman" w:cs="Times New Roman"/>
          <w:sz w:val="28"/>
          <w:lang w:val="kk-KZ"/>
        </w:rPr>
        <w:t xml:space="preserve"> алтын </w:t>
      </w:r>
      <w:r>
        <w:rPr>
          <w:rFonts w:ascii="Times New Roman" w:hAnsi="Times New Roman" w:cs="Times New Roman"/>
          <w:sz w:val="28"/>
          <w:lang w:val="kk-KZ"/>
        </w:rPr>
        <w:t>картаға ие болатын еді, бірақ олар теңіз арқылы</w:t>
      </w:r>
      <w:r w:rsidRPr="00AB0D0C">
        <w:rPr>
          <w:rFonts w:ascii="Times New Roman" w:hAnsi="Times New Roman" w:cs="Times New Roman"/>
          <w:sz w:val="28"/>
          <w:lang w:val="kk-KZ"/>
        </w:rPr>
        <w:t xml:space="preserve"> және жаяу жүрді. Кипрдегі миссионерлік</w:t>
      </w:r>
      <w:r>
        <w:rPr>
          <w:rFonts w:ascii="Times New Roman" w:hAnsi="Times New Roman" w:cs="Times New Roman"/>
          <w:sz w:val="28"/>
          <w:lang w:val="kk-KZ"/>
        </w:rPr>
        <w:t xml:space="preserve">тен кейін Марқа </w:t>
      </w:r>
      <w:r w:rsidRPr="00AB0D0C">
        <w:rPr>
          <w:rFonts w:ascii="Times New Roman" w:hAnsi="Times New Roman" w:cs="Times New Roman"/>
          <w:sz w:val="28"/>
          <w:lang w:val="kk-KZ"/>
        </w:rPr>
        <w:t>қайтып келіп, Петірге көмектесе бастады, оның бейнесі жас жігітті қатты таң қалдырд</w:t>
      </w:r>
      <w:r>
        <w:rPr>
          <w:rFonts w:ascii="Times New Roman" w:hAnsi="Times New Roman" w:cs="Times New Roman"/>
          <w:sz w:val="28"/>
          <w:lang w:val="kk-KZ"/>
        </w:rPr>
        <w:t>ы, сондықтан уақыт өте келе Марқа, Пет</w:t>
      </w:r>
      <w:r w:rsidR="00703B56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>рдің</w:t>
      </w:r>
      <w:r w:rsidRPr="00AB0D0C">
        <w:rPr>
          <w:rFonts w:ascii="Times New Roman" w:hAnsi="Times New Roman" w:cs="Times New Roman"/>
          <w:sz w:val="28"/>
          <w:lang w:val="kk-KZ"/>
        </w:rPr>
        <w:t xml:space="preserve"> сөздерінен Жаңа өсиеттің екінші кітабы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AB0D0C">
        <w:rPr>
          <w:rFonts w:ascii="Times New Roman" w:hAnsi="Times New Roman" w:cs="Times New Roman"/>
          <w:sz w:val="28"/>
          <w:lang w:val="kk-KZ"/>
        </w:rPr>
        <w:t xml:space="preserve"> Мар</w:t>
      </w:r>
      <w:r>
        <w:rPr>
          <w:rFonts w:ascii="Times New Roman" w:hAnsi="Times New Roman" w:cs="Times New Roman"/>
          <w:sz w:val="28"/>
          <w:lang w:val="kk-KZ"/>
        </w:rPr>
        <w:t>қа жазған Ізгі Хабар</w:t>
      </w:r>
      <w:r w:rsidRPr="00AB0D0C">
        <w:rPr>
          <w:rFonts w:ascii="Times New Roman" w:hAnsi="Times New Roman" w:cs="Times New Roman"/>
          <w:sz w:val="28"/>
          <w:lang w:val="kk-KZ"/>
        </w:rPr>
        <w:t xml:space="preserve"> деп аталатын </w:t>
      </w:r>
      <w:r w:rsidR="0018165C">
        <w:rPr>
          <w:rFonts w:ascii="Times New Roman" w:hAnsi="Times New Roman" w:cs="Times New Roman"/>
          <w:sz w:val="28"/>
          <w:lang w:val="kk-KZ"/>
        </w:rPr>
        <w:t xml:space="preserve">кітапты </w:t>
      </w:r>
      <w:r w:rsidRPr="00AB0D0C">
        <w:rPr>
          <w:rFonts w:ascii="Times New Roman" w:hAnsi="Times New Roman" w:cs="Times New Roman"/>
          <w:sz w:val="28"/>
          <w:lang w:val="kk-KZ"/>
        </w:rPr>
        <w:t>жазды.</w:t>
      </w:r>
    </w:p>
    <w:p w:rsidR="00A13191" w:rsidRPr="00850A7B" w:rsidRDefault="00C309F5" w:rsidP="00885EA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Сонымен, с</w:t>
      </w:r>
      <w:r w:rsidR="00083093" w:rsidRPr="00083093">
        <w:rPr>
          <w:rFonts w:ascii="Times New Roman" w:hAnsi="Times New Roman" w:cs="Times New Roman"/>
          <w:sz w:val="28"/>
          <w:lang w:val="kk-KZ"/>
        </w:rPr>
        <w:t>әтсіздік</w:t>
      </w:r>
      <w:r>
        <w:rPr>
          <w:rFonts w:ascii="Times New Roman" w:hAnsi="Times New Roman" w:cs="Times New Roman"/>
          <w:sz w:val="28"/>
          <w:lang w:val="kk-KZ"/>
        </w:rPr>
        <w:t>тер</w:t>
      </w:r>
      <w:r w:rsidR="00D775A4">
        <w:rPr>
          <w:rFonts w:ascii="Times New Roman" w:hAnsi="Times New Roman" w:cs="Times New Roman"/>
          <w:sz w:val="28"/>
          <w:lang w:val="kk-KZ"/>
        </w:rPr>
        <w:t xml:space="preserve"> неге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</w:t>
      </w:r>
      <w:r w:rsidR="00703B56">
        <w:rPr>
          <w:rFonts w:ascii="Times New Roman" w:hAnsi="Times New Roman" w:cs="Times New Roman"/>
          <w:sz w:val="28"/>
          <w:lang w:val="kk-KZ"/>
        </w:rPr>
        <w:t>м</w:t>
      </w:r>
      <w:bookmarkStart w:id="0" w:name="_GoBack"/>
      <w:bookmarkEnd w:id="0"/>
      <w:r w:rsidR="00703B56">
        <w:rPr>
          <w:rFonts w:ascii="Times New Roman" w:hAnsi="Times New Roman" w:cs="Times New Roman"/>
          <w:sz w:val="28"/>
          <w:lang w:val="kk-KZ"/>
        </w:rPr>
        <w:t xml:space="preserve">індетті түрде </w:t>
      </w:r>
      <w:r w:rsidR="00151BD6">
        <w:rPr>
          <w:rFonts w:ascii="Times New Roman" w:hAnsi="Times New Roman" w:cs="Times New Roman"/>
          <w:sz w:val="28"/>
          <w:lang w:val="kk-KZ"/>
        </w:rPr>
        <w:t>үздіксіз</w:t>
      </w:r>
      <w:r w:rsidR="002973EA">
        <w:rPr>
          <w:rFonts w:ascii="Times New Roman" w:hAnsi="Times New Roman" w:cs="Times New Roman"/>
          <w:sz w:val="28"/>
          <w:lang w:val="kk-KZ"/>
        </w:rPr>
        <w:t xml:space="preserve"> бол</w:t>
      </w:r>
      <w:r w:rsidR="00083093" w:rsidRPr="00083093">
        <w:rPr>
          <w:rFonts w:ascii="Times New Roman" w:hAnsi="Times New Roman" w:cs="Times New Roman"/>
          <w:sz w:val="28"/>
          <w:lang w:val="kk-KZ"/>
        </w:rPr>
        <w:t>уы керек</w:t>
      </w:r>
      <w:r w:rsidR="002973EA">
        <w:rPr>
          <w:rFonts w:ascii="Times New Roman" w:hAnsi="Times New Roman" w:cs="Times New Roman"/>
          <w:sz w:val="28"/>
          <w:lang w:val="kk-KZ"/>
        </w:rPr>
        <w:t xml:space="preserve"> емес</w:t>
      </w:r>
      <w:r w:rsidR="00083093" w:rsidRPr="00083093">
        <w:rPr>
          <w:rFonts w:ascii="Times New Roman" w:hAnsi="Times New Roman" w:cs="Times New Roman"/>
          <w:sz w:val="28"/>
          <w:lang w:val="kk-KZ"/>
        </w:rPr>
        <w:t>? Жаңа өсиетте сіз Иса Мәсіхтің өмірі мен ілімдерін сипаттайтын</w:t>
      </w:r>
      <w:r w:rsidR="00A4204A">
        <w:rPr>
          <w:rFonts w:ascii="Times New Roman" w:hAnsi="Times New Roman" w:cs="Times New Roman"/>
          <w:sz w:val="28"/>
          <w:lang w:val="kk-KZ"/>
        </w:rPr>
        <w:t>, Ізгі Хабар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деп аталатын төрт кітапты таба аласыз</w:t>
      </w:r>
      <w:r w:rsidR="00A4204A">
        <w:rPr>
          <w:rFonts w:ascii="Times New Roman" w:hAnsi="Times New Roman" w:cs="Times New Roman"/>
          <w:sz w:val="28"/>
          <w:lang w:val="kk-KZ"/>
        </w:rPr>
        <w:t>, олар</w:t>
      </w:r>
      <w:r w:rsidR="00083093" w:rsidRPr="00083093">
        <w:rPr>
          <w:rFonts w:ascii="Times New Roman" w:hAnsi="Times New Roman" w:cs="Times New Roman"/>
          <w:sz w:val="28"/>
          <w:lang w:val="kk-KZ"/>
        </w:rPr>
        <w:t>: Матай</w:t>
      </w:r>
      <w:r w:rsidR="00A4204A">
        <w:rPr>
          <w:rFonts w:ascii="Times New Roman" w:hAnsi="Times New Roman" w:cs="Times New Roman"/>
          <w:sz w:val="28"/>
          <w:lang w:val="kk-KZ"/>
        </w:rPr>
        <w:t xml:space="preserve"> жазған Ізгі Хабар,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</w:t>
      </w:r>
      <w:r w:rsidR="00A4204A">
        <w:rPr>
          <w:rFonts w:ascii="Times New Roman" w:hAnsi="Times New Roman" w:cs="Times New Roman"/>
          <w:sz w:val="28"/>
          <w:lang w:val="kk-KZ"/>
        </w:rPr>
        <w:t>Марқа жазған Ізгі Хабар,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Лұқа</w:t>
      </w:r>
      <w:r w:rsidR="00A4204A">
        <w:rPr>
          <w:rFonts w:ascii="Times New Roman" w:hAnsi="Times New Roman" w:cs="Times New Roman"/>
          <w:sz w:val="28"/>
          <w:lang w:val="kk-KZ"/>
        </w:rPr>
        <w:t xml:space="preserve"> жазған Ізгі Хабар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A4204A">
        <w:rPr>
          <w:rFonts w:ascii="Times New Roman" w:hAnsi="Times New Roman" w:cs="Times New Roman"/>
          <w:sz w:val="28"/>
          <w:lang w:val="kk-KZ"/>
        </w:rPr>
        <w:t>Жохан жазған Ізгі Хабар</w:t>
      </w:r>
      <w:r w:rsidR="00083093" w:rsidRPr="00083093">
        <w:rPr>
          <w:rFonts w:ascii="Times New Roman" w:hAnsi="Times New Roman" w:cs="Times New Roman"/>
          <w:sz w:val="28"/>
          <w:lang w:val="kk-KZ"/>
        </w:rPr>
        <w:t>.</w:t>
      </w:r>
      <w:r w:rsidR="00A4204A">
        <w:rPr>
          <w:rFonts w:ascii="Times New Roman" w:hAnsi="Times New Roman" w:cs="Times New Roman"/>
          <w:sz w:val="28"/>
          <w:lang w:val="kk-KZ"/>
        </w:rPr>
        <w:t xml:space="preserve"> Неліктен бұл жерде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«</w:t>
      </w:r>
      <w:r w:rsidR="00A4204A">
        <w:rPr>
          <w:rFonts w:ascii="Times New Roman" w:hAnsi="Times New Roman" w:cs="Times New Roman"/>
          <w:sz w:val="28"/>
          <w:lang w:val="kk-KZ"/>
        </w:rPr>
        <w:t>жазған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» </w:t>
      </w:r>
      <w:r w:rsidR="00A4204A">
        <w:rPr>
          <w:rFonts w:ascii="Times New Roman" w:hAnsi="Times New Roman" w:cs="Times New Roman"/>
          <w:sz w:val="28"/>
          <w:lang w:val="kk-KZ"/>
        </w:rPr>
        <w:t xml:space="preserve">сөзі </w:t>
      </w:r>
      <w:r w:rsidR="00083093" w:rsidRPr="00083093">
        <w:rPr>
          <w:rFonts w:ascii="Times New Roman" w:hAnsi="Times New Roman" w:cs="Times New Roman"/>
          <w:sz w:val="28"/>
          <w:lang w:val="kk-KZ"/>
        </w:rPr>
        <w:t>қолданылады? Себебі, іс жүзінде</w:t>
      </w:r>
      <w:r w:rsidR="00D034D9">
        <w:rPr>
          <w:rFonts w:ascii="Times New Roman" w:hAnsi="Times New Roman" w:cs="Times New Roman"/>
          <w:sz w:val="28"/>
          <w:lang w:val="kk-KZ"/>
        </w:rPr>
        <w:t xml:space="preserve"> тек қана бір ғана Ізгі Хабар бар, ал бұл жай ғана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төрт түрлі адам</w:t>
      </w:r>
      <w:r w:rsidR="00D034D9">
        <w:rPr>
          <w:rFonts w:ascii="Times New Roman" w:hAnsi="Times New Roman" w:cs="Times New Roman"/>
          <w:sz w:val="28"/>
          <w:lang w:val="kk-KZ"/>
        </w:rPr>
        <w:t>ның, төрт</w:t>
      </w:r>
      <w:r w:rsidR="00083093" w:rsidRPr="00083093">
        <w:rPr>
          <w:rFonts w:ascii="Times New Roman" w:hAnsi="Times New Roman" w:cs="Times New Roman"/>
          <w:sz w:val="28"/>
          <w:lang w:val="kk-KZ"/>
        </w:rPr>
        <w:t xml:space="preserve"> түрлі көзқараспен жазған</w:t>
      </w:r>
      <w:r w:rsidR="00226971">
        <w:rPr>
          <w:rFonts w:ascii="Times New Roman" w:hAnsi="Times New Roman" w:cs="Times New Roman"/>
          <w:sz w:val="28"/>
          <w:lang w:val="kk-KZ"/>
        </w:rPr>
        <w:t>дары.</w:t>
      </w:r>
      <w:r w:rsidR="00607464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A13191" w:rsidRPr="008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F2"/>
    <w:rsid w:val="00083093"/>
    <w:rsid w:val="00151BD6"/>
    <w:rsid w:val="0018165C"/>
    <w:rsid w:val="001840F2"/>
    <w:rsid w:val="00184FA9"/>
    <w:rsid w:val="001F35DC"/>
    <w:rsid w:val="002000D4"/>
    <w:rsid w:val="00203AC0"/>
    <w:rsid w:val="00226971"/>
    <w:rsid w:val="002848E6"/>
    <w:rsid w:val="002973EA"/>
    <w:rsid w:val="002B716A"/>
    <w:rsid w:val="0036334D"/>
    <w:rsid w:val="003A26A2"/>
    <w:rsid w:val="003D2806"/>
    <w:rsid w:val="00420EBA"/>
    <w:rsid w:val="00453D92"/>
    <w:rsid w:val="00471D15"/>
    <w:rsid w:val="00544DC9"/>
    <w:rsid w:val="005D71D8"/>
    <w:rsid w:val="00607464"/>
    <w:rsid w:val="00703B56"/>
    <w:rsid w:val="00745951"/>
    <w:rsid w:val="007514A3"/>
    <w:rsid w:val="007C57C9"/>
    <w:rsid w:val="00850A7B"/>
    <w:rsid w:val="00861C63"/>
    <w:rsid w:val="00885EA4"/>
    <w:rsid w:val="00890F9D"/>
    <w:rsid w:val="00891B22"/>
    <w:rsid w:val="008A6098"/>
    <w:rsid w:val="00A04D2B"/>
    <w:rsid w:val="00A13191"/>
    <w:rsid w:val="00A4204A"/>
    <w:rsid w:val="00AA63A5"/>
    <w:rsid w:val="00AB0D0C"/>
    <w:rsid w:val="00AB7D50"/>
    <w:rsid w:val="00C077CF"/>
    <w:rsid w:val="00C309F5"/>
    <w:rsid w:val="00D034D9"/>
    <w:rsid w:val="00D468FC"/>
    <w:rsid w:val="00D57C9C"/>
    <w:rsid w:val="00D614B9"/>
    <w:rsid w:val="00D775A4"/>
    <w:rsid w:val="00DF32E8"/>
    <w:rsid w:val="00E606D5"/>
    <w:rsid w:val="00F10ED0"/>
    <w:rsid w:val="00F62A21"/>
    <w:rsid w:val="00F93DF7"/>
    <w:rsid w:val="00FF0C10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48</cp:revision>
  <cp:lastPrinted>2020-12-14T06:31:00Z</cp:lastPrinted>
  <dcterms:created xsi:type="dcterms:W3CDTF">2020-11-19T08:03:00Z</dcterms:created>
  <dcterms:modified xsi:type="dcterms:W3CDTF">2020-12-16T02:34:00Z</dcterms:modified>
</cp:coreProperties>
</file>