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EE" w:rsidRPr="007243EE" w:rsidRDefault="005054DC" w:rsidP="007243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201105</w:t>
      </w:r>
    </w:p>
    <w:p w:rsidR="007243EE" w:rsidRPr="000F244E" w:rsidRDefault="007243EE" w:rsidP="007243E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243EE">
        <w:rPr>
          <w:rFonts w:ascii="Times New Roman" w:hAnsi="Times New Roman" w:cs="Times New Roman"/>
          <w:b/>
          <w:sz w:val="28"/>
        </w:rPr>
        <w:t>Кеннет Купер</w:t>
      </w:r>
      <w:r w:rsidR="000F244E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7243EE" w:rsidRPr="007243EE" w:rsidRDefault="007243EE" w:rsidP="007243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243EE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Әлде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денелеріңнің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Рух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мекендейтін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үй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екенін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білмейсіңдер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ме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?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Құдайдан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қабылдаған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Рух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бойларыңнан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орын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алды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меншіктерің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емессіңдер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үлкен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құн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төлеп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күнәнің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құлдығынан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азат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етті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Ендеше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денелеріңмен</w:t>
      </w:r>
      <w:bookmarkStart w:id="0" w:name="_GoBack"/>
      <w:bookmarkEnd w:id="0"/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даңқын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арттырыңдар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>!»</w:t>
      </w:r>
    </w:p>
    <w:p w:rsidR="00865324" w:rsidRDefault="007243EE" w:rsidP="007243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243EE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243EE">
        <w:rPr>
          <w:rFonts w:ascii="Times New Roman" w:hAnsi="Times New Roman" w:cs="Times New Roman"/>
          <w:b/>
          <w:i/>
          <w:sz w:val="28"/>
        </w:rPr>
        <w:t>Қорынттықт</w:t>
      </w:r>
      <w:proofErr w:type="spellEnd"/>
      <w:r w:rsidRPr="007243EE">
        <w:rPr>
          <w:rFonts w:ascii="Times New Roman" w:hAnsi="Times New Roman" w:cs="Times New Roman"/>
          <w:b/>
          <w:i/>
          <w:sz w:val="28"/>
        </w:rPr>
        <w:t>. 1-хат 6:19-20)</w:t>
      </w:r>
    </w:p>
    <w:p w:rsidR="000D521F" w:rsidRPr="000D521F" w:rsidRDefault="000D521F" w:rsidP="000D521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D521F">
        <w:rPr>
          <w:rFonts w:ascii="Times New Roman" w:hAnsi="Times New Roman" w:cs="Times New Roman"/>
          <w:sz w:val="28"/>
        </w:rPr>
        <w:t>Бірақ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көптеген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кездесулер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D521F">
        <w:rPr>
          <w:rFonts w:ascii="Times New Roman" w:hAnsi="Times New Roman" w:cs="Times New Roman"/>
          <w:sz w:val="28"/>
        </w:rPr>
        <w:t>саяхаттар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оның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рухани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өміріне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соққы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берді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Қауымда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өскенімен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оның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рухани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өмірі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күмән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D521F">
        <w:rPr>
          <w:rFonts w:ascii="Times New Roman" w:hAnsi="Times New Roman" w:cs="Times New Roman"/>
          <w:sz w:val="28"/>
        </w:rPr>
        <w:t>түсініксіздіктерден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өзгеріп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кетті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Құдаймен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ешқандай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қарым-қатынасы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жоқ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екенін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сезіп</w:t>
      </w:r>
      <w:proofErr w:type="spellEnd"/>
      <w:r w:rsidRPr="000D521F">
        <w:rPr>
          <w:rFonts w:ascii="Times New Roman" w:hAnsi="Times New Roman" w:cs="Times New Roman"/>
          <w:sz w:val="28"/>
        </w:rPr>
        <w:t>, «</w:t>
      </w:r>
      <w:proofErr w:type="spellStart"/>
      <w:r w:rsidRPr="000D521F">
        <w:rPr>
          <w:rFonts w:ascii="Times New Roman" w:hAnsi="Times New Roman" w:cs="Times New Roman"/>
          <w:sz w:val="28"/>
        </w:rPr>
        <w:t>ішкі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адам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D521F">
        <w:rPr>
          <w:rFonts w:ascii="Times New Roman" w:hAnsi="Times New Roman" w:cs="Times New Roman"/>
          <w:sz w:val="28"/>
        </w:rPr>
        <w:t>моделін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өзгерту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қажет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екенін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түсінді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Ол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қауымға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барып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күн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сайын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таңертең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отыз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минут </w:t>
      </w:r>
      <w:proofErr w:type="spellStart"/>
      <w:r w:rsidRPr="000D521F">
        <w:rPr>
          <w:rFonts w:ascii="Times New Roman" w:hAnsi="Times New Roman" w:cs="Times New Roman"/>
          <w:sz w:val="28"/>
        </w:rPr>
        <w:t>бойы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Құдай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Сөзін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Киелі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Кітапты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оқуға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уақыт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бөле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бастады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Купер </w:t>
      </w:r>
      <w:proofErr w:type="spellStart"/>
      <w:r w:rsidRPr="000D521F">
        <w:rPr>
          <w:rFonts w:ascii="Times New Roman" w:hAnsi="Times New Roman" w:cs="Times New Roman"/>
          <w:sz w:val="28"/>
        </w:rPr>
        <w:t>мінажат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ете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бастады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және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өзінің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дәрістеріне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рухани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сабақтарды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енгізді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Оның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өмірі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жақсарып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кейін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ол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мыңдаған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адамдарға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рухани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және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тәни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жағынан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0D521F">
        <w:rPr>
          <w:rFonts w:ascii="Times New Roman" w:hAnsi="Times New Roman" w:cs="Times New Roman"/>
          <w:sz w:val="28"/>
        </w:rPr>
        <w:t>көмектесе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алды</w:t>
      </w:r>
      <w:proofErr w:type="spellEnd"/>
      <w:r w:rsidRPr="000D521F">
        <w:rPr>
          <w:rFonts w:ascii="Times New Roman" w:hAnsi="Times New Roman" w:cs="Times New Roman"/>
          <w:sz w:val="28"/>
        </w:rPr>
        <w:t>.</w:t>
      </w:r>
    </w:p>
    <w:p w:rsidR="000D521F" w:rsidRPr="000D521F" w:rsidRDefault="000D521F" w:rsidP="000D521F">
      <w:pPr>
        <w:ind w:firstLine="708"/>
        <w:rPr>
          <w:rFonts w:ascii="Times New Roman" w:hAnsi="Times New Roman" w:cs="Times New Roman"/>
          <w:sz w:val="28"/>
        </w:rPr>
      </w:pPr>
      <w:r w:rsidRPr="000D521F">
        <w:rPr>
          <w:rFonts w:ascii="Times New Roman" w:hAnsi="Times New Roman" w:cs="Times New Roman"/>
          <w:sz w:val="28"/>
        </w:rPr>
        <w:t xml:space="preserve">Купер, </w:t>
      </w:r>
      <w:proofErr w:type="spellStart"/>
      <w:r w:rsidRPr="000D521F">
        <w:rPr>
          <w:rFonts w:ascii="Times New Roman" w:hAnsi="Times New Roman" w:cs="Times New Roman"/>
          <w:sz w:val="28"/>
        </w:rPr>
        <w:t>дене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бітімімізді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сақтап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калуда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рухани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адалдық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0D521F">
        <w:rPr>
          <w:rFonts w:ascii="Times New Roman" w:hAnsi="Times New Roman" w:cs="Times New Roman"/>
          <w:sz w:val="28"/>
        </w:rPr>
        <w:t>рухани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бағышталудан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асқан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түрткі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жоқ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деп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санайды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Сізге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мына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сұрақты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қоюға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рұқсат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етіңіз</w:t>
      </w:r>
      <w:proofErr w:type="spellEnd"/>
      <w:r w:rsidRPr="000D521F">
        <w:rPr>
          <w:rFonts w:ascii="Times New Roman" w:hAnsi="Times New Roman" w:cs="Times New Roman"/>
          <w:sz w:val="28"/>
        </w:rPr>
        <w:t>: «</w:t>
      </w:r>
      <w:proofErr w:type="spellStart"/>
      <w:r w:rsidRPr="000D521F">
        <w:rPr>
          <w:rFonts w:ascii="Times New Roman" w:hAnsi="Times New Roman" w:cs="Times New Roman"/>
          <w:sz w:val="28"/>
        </w:rPr>
        <w:t>Тәни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жағдайыңыз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қандай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0D521F">
        <w:rPr>
          <w:rFonts w:ascii="Times New Roman" w:hAnsi="Times New Roman" w:cs="Times New Roman"/>
          <w:sz w:val="28"/>
        </w:rPr>
        <w:t>Қиын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жұмыс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стресстік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жағдайлармен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және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тұрмыстық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проблемалар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адамды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тіпті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өлімге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әкелуі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мүмкін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Осындай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жағдайдан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қалай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шығуға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болады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D521F">
        <w:rPr>
          <w:rFonts w:ascii="Times New Roman" w:hAnsi="Times New Roman" w:cs="Times New Roman"/>
          <w:sz w:val="28"/>
        </w:rPr>
        <w:t>Біріншіден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сіздің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денеңіз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D521F">
        <w:rPr>
          <w:rFonts w:ascii="Times New Roman" w:hAnsi="Times New Roman" w:cs="Times New Roman"/>
          <w:sz w:val="28"/>
        </w:rPr>
        <w:t>бұл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Киелі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Рухтың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киелі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үйі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Бұны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ұмытпаңыз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Біраз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уақыт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бөліп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Қорынттықтарға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арналған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1-хаттың, </w:t>
      </w:r>
      <w:proofErr w:type="spellStart"/>
      <w:r w:rsidRPr="000D521F">
        <w:rPr>
          <w:rFonts w:ascii="Times New Roman" w:hAnsi="Times New Roman" w:cs="Times New Roman"/>
          <w:sz w:val="28"/>
        </w:rPr>
        <w:t>алтыншы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тарауын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оқып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шығыңыз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онда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елші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Пауыл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сіздің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денеңіз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D521F">
        <w:rPr>
          <w:rFonts w:ascii="Times New Roman" w:hAnsi="Times New Roman" w:cs="Times New Roman"/>
          <w:sz w:val="28"/>
        </w:rPr>
        <w:t>бұл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Киелі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Рухтың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киелі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үйі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екенін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атап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өтеді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Содан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кейін</w:t>
      </w:r>
      <w:proofErr w:type="spellEnd"/>
      <w:r w:rsidRPr="000D521F">
        <w:rPr>
          <w:rFonts w:ascii="Times New Roman" w:hAnsi="Times New Roman" w:cs="Times New Roman"/>
          <w:sz w:val="28"/>
        </w:rPr>
        <w:t>, «</w:t>
      </w:r>
      <w:proofErr w:type="spellStart"/>
      <w:r w:rsidRPr="000D521F">
        <w:rPr>
          <w:rFonts w:ascii="Times New Roman" w:hAnsi="Times New Roman" w:cs="Times New Roman"/>
          <w:sz w:val="28"/>
        </w:rPr>
        <w:t>киелі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үйіңізді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жарамды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қалыпқа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жеткізу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D521F">
        <w:rPr>
          <w:rFonts w:ascii="Times New Roman" w:hAnsi="Times New Roman" w:cs="Times New Roman"/>
          <w:sz w:val="28"/>
        </w:rPr>
        <w:t>бағдарламасын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бастаңыз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Таңертең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ерте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тұрыңыз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дұрыс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тамақтануды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бастаңыз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бұл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барлық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майлы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тамақтардан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0D521F">
        <w:rPr>
          <w:rFonts w:ascii="Times New Roman" w:hAnsi="Times New Roman" w:cs="Times New Roman"/>
          <w:sz w:val="28"/>
        </w:rPr>
        <w:t>тартуды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білдіреді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Лифттен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0D521F">
        <w:rPr>
          <w:rFonts w:ascii="Times New Roman" w:hAnsi="Times New Roman" w:cs="Times New Roman"/>
          <w:sz w:val="28"/>
        </w:rPr>
        <w:t>тартып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баспалдақпен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жүріңіз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Көліктің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орнына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велосипедті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пайдаланыңыз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Өзіңізді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ұстай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біліңіз</w:t>
      </w:r>
      <w:proofErr w:type="spellEnd"/>
      <w:r w:rsidRPr="000D521F">
        <w:rPr>
          <w:rFonts w:ascii="Times New Roman" w:hAnsi="Times New Roman" w:cs="Times New Roman"/>
          <w:sz w:val="28"/>
        </w:rPr>
        <w:t>.</w:t>
      </w:r>
    </w:p>
    <w:p w:rsidR="007243EE" w:rsidRPr="000D521F" w:rsidRDefault="000D521F" w:rsidP="000D521F">
      <w:pPr>
        <w:ind w:firstLine="708"/>
        <w:rPr>
          <w:rFonts w:ascii="Times New Roman" w:hAnsi="Times New Roman" w:cs="Times New Roman"/>
          <w:sz w:val="28"/>
        </w:rPr>
      </w:pPr>
      <w:r w:rsidRPr="000D521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D521F">
        <w:rPr>
          <w:rFonts w:ascii="Times New Roman" w:hAnsi="Times New Roman" w:cs="Times New Roman"/>
          <w:sz w:val="28"/>
        </w:rPr>
        <w:t>Менде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уақыт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жоқ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D521F">
        <w:rPr>
          <w:rFonts w:ascii="Times New Roman" w:hAnsi="Times New Roman" w:cs="Times New Roman"/>
          <w:sz w:val="28"/>
        </w:rPr>
        <w:t>деген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сөз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тіркесін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өзіңіздің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сөздік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қорыңыздан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алып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тастаңыз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өйткені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шыныменде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маңызды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нәрсеге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әрдайым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уақыт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табылады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Доктор Кеннет Купер </w:t>
      </w:r>
      <w:proofErr w:type="spellStart"/>
      <w:r w:rsidRPr="000D521F">
        <w:rPr>
          <w:rFonts w:ascii="Times New Roman" w:hAnsi="Times New Roman" w:cs="Times New Roman"/>
          <w:sz w:val="28"/>
        </w:rPr>
        <w:t>өзінің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уағыздаған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нәрсесін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орындайды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және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сіз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0D521F">
        <w:rPr>
          <w:rFonts w:ascii="Times New Roman" w:hAnsi="Times New Roman" w:cs="Times New Roman"/>
          <w:sz w:val="28"/>
        </w:rPr>
        <w:t>бұны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орындай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аласыз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Бұл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сізді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инфаркттан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немесе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басқа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аурулардан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сақтап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қана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қоймай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521F">
        <w:rPr>
          <w:rFonts w:ascii="Times New Roman" w:hAnsi="Times New Roman" w:cs="Times New Roman"/>
          <w:sz w:val="28"/>
        </w:rPr>
        <w:t>өзіңізді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жақсы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сезінуге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және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айналаңыздағы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әлемді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қуанышпен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қабылдауға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мүмкіндік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береді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521F">
        <w:rPr>
          <w:rFonts w:ascii="Times New Roman" w:hAnsi="Times New Roman" w:cs="Times New Roman"/>
          <w:sz w:val="28"/>
        </w:rPr>
        <w:t>Бұл</w:t>
      </w:r>
      <w:proofErr w:type="spellEnd"/>
      <w:r w:rsidRPr="000D52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521F">
        <w:rPr>
          <w:rFonts w:ascii="Times New Roman" w:hAnsi="Times New Roman" w:cs="Times New Roman"/>
          <w:sz w:val="28"/>
        </w:rPr>
        <w:t>шындық</w:t>
      </w:r>
      <w:proofErr w:type="spellEnd"/>
      <w:r w:rsidRPr="000D521F">
        <w:rPr>
          <w:rFonts w:ascii="Times New Roman" w:hAnsi="Times New Roman" w:cs="Times New Roman"/>
          <w:sz w:val="28"/>
        </w:rPr>
        <w:t>.</w:t>
      </w:r>
    </w:p>
    <w:sectPr w:rsidR="007243EE" w:rsidRPr="000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2E"/>
    <w:rsid w:val="000D521F"/>
    <w:rsid w:val="000F244E"/>
    <w:rsid w:val="004F5A2E"/>
    <w:rsid w:val="005054DC"/>
    <w:rsid w:val="00624FA4"/>
    <w:rsid w:val="007243EE"/>
    <w:rsid w:val="00865324"/>
    <w:rsid w:val="009D2E3A"/>
    <w:rsid w:val="00D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9</cp:revision>
  <cp:lastPrinted>2020-11-04T04:42:00Z</cp:lastPrinted>
  <dcterms:created xsi:type="dcterms:W3CDTF">2020-10-01T10:08:00Z</dcterms:created>
  <dcterms:modified xsi:type="dcterms:W3CDTF">2020-11-04T04:45:00Z</dcterms:modified>
</cp:coreProperties>
</file>