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F" w:rsidRPr="0039762F" w:rsidRDefault="0039762F" w:rsidP="0039762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9762F">
        <w:rPr>
          <w:rFonts w:ascii="Times New Roman" w:hAnsi="Times New Roman" w:cs="Times New Roman"/>
          <w:b/>
          <w:sz w:val="28"/>
          <w:lang w:val="kk-KZ"/>
        </w:rPr>
        <w:t>0058</w:t>
      </w:r>
    </w:p>
    <w:p w:rsidR="00D00139" w:rsidRDefault="0039762F" w:rsidP="0039762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39762F">
        <w:rPr>
          <w:rFonts w:ascii="Times New Roman" w:hAnsi="Times New Roman" w:cs="Times New Roman"/>
          <w:b/>
          <w:sz w:val="28"/>
        </w:rPr>
        <w:t>Ерлі-зайыптылардың</w:t>
      </w:r>
      <w:proofErr w:type="spellEnd"/>
      <w:r w:rsidRPr="0039762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9762F">
        <w:rPr>
          <w:rFonts w:ascii="Times New Roman" w:hAnsi="Times New Roman" w:cs="Times New Roman"/>
          <w:b/>
          <w:sz w:val="28"/>
        </w:rPr>
        <w:t>бірлескен</w:t>
      </w:r>
      <w:proofErr w:type="spellEnd"/>
      <w:r w:rsidRPr="0039762F">
        <w:rPr>
          <w:rFonts w:ascii="Times New Roman" w:hAnsi="Times New Roman" w:cs="Times New Roman"/>
          <w:b/>
          <w:sz w:val="28"/>
        </w:rPr>
        <w:t xml:space="preserve"> м</w:t>
      </w:r>
      <w:r w:rsidRPr="0039762F">
        <w:rPr>
          <w:rFonts w:ascii="Times New Roman" w:hAnsi="Times New Roman" w:cs="Times New Roman"/>
          <w:b/>
          <w:sz w:val="28"/>
          <w:lang w:val="kk-KZ"/>
        </w:rPr>
        <w:t>інажаты</w:t>
      </w:r>
    </w:p>
    <w:p w:rsidR="0039762F" w:rsidRPr="0039762F" w:rsidRDefault="0039762F" w:rsidP="0039762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9762F">
        <w:rPr>
          <w:rFonts w:ascii="Times New Roman" w:hAnsi="Times New Roman" w:cs="Times New Roman"/>
          <w:b/>
          <w:i/>
          <w:sz w:val="28"/>
          <w:lang w:val="kk-KZ"/>
        </w:rPr>
        <w:t>«Қорыта айтқанда, бәрің де өзара ниеттес, қуаныш пен қайғыға ортақтас, бір-біріңді туған бауырлардай сүйетін, қайырымды да кішіпейіл болыңдар. Жамандыққа жамандықпен, қорлыққа қорлықпен емес, ақ батамен жауап беріңдер. Себебі Құдай сендерді шақырғанда Өзінің ақ батасына ие болсын деп мақсат еткен еді.»</w:t>
      </w:r>
    </w:p>
    <w:p w:rsidR="0039762F" w:rsidRDefault="0039762F" w:rsidP="0039762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9762F">
        <w:rPr>
          <w:rFonts w:ascii="Times New Roman" w:hAnsi="Times New Roman" w:cs="Times New Roman"/>
          <w:b/>
          <w:i/>
          <w:sz w:val="28"/>
          <w:lang w:val="kk-KZ"/>
        </w:rPr>
        <w:t>(Петірдің 1-хаты 3:8-9)</w:t>
      </w:r>
    </w:p>
    <w:p w:rsidR="00B31086" w:rsidRDefault="0029298C" w:rsidP="0029298C">
      <w:pPr>
        <w:ind w:firstLine="708"/>
        <w:rPr>
          <w:lang w:val="kk-KZ"/>
        </w:rPr>
      </w:pPr>
      <w:r w:rsidRPr="0029298C">
        <w:rPr>
          <w:rFonts w:ascii="Times New Roman" w:hAnsi="Times New Roman" w:cs="Times New Roman"/>
          <w:sz w:val="28"/>
          <w:lang w:val="kk-KZ"/>
        </w:rPr>
        <w:t>Егер сіз күйеуіңізбен немесе әйеліңізбен</w:t>
      </w:r>
      <w:r w:rsidR="00D1541B">
        <w:rPr>
          <w:rFonts w:ascii="Times New Roman" w:hAnsi="Times New Roman" w:cs="Times New Roman"/>
          <w:sz w:val="28"/>
          <w:lang w:val="kk-KZ"/>
        </w:rPr>
        <w:t xml:space="preserve"> бірге</w:t>
      </w:r>
      <w:r w:rsidRPr="0029298C">
        <w:rPr>
          <w:rFonts w:ascii="Times New Roman" w:hAnsi="Times New Roman" w:cs="Times New Roman"/>
          <w:sz w:val="28"/>
          <w:lang w:val="kk-KZ"/>
        </w:rPr>
        <w:t xml:space="preserve"> ешқашан </w:t>
      </w:r>
      <w:r w:rsidR="00D1541B">
        <w:rPr>
          <w:rFonts w:ascii="Times New Roman" w:hAnsi="Times New Roman" w:cs="Times New Roman"/>
          <w:sz w:val="28"/>
          <w:lang w:val="kk-KZ"/>
        </w:rPr>
        <w:t xml:space="preserve">мінажат етпеген </w:t>
      </w:r>
      <w:r w:rsidRPr="0029298C">
        <w:rPr>
          <w:rFonts w:ascii="Times New Roman" w:hAnsi="Times New Roman" w:cs="Times New Roman"/>
          <w:sz w:val="28"/>
          <w:lang w:val="kk-KZ"/>
        </w:rPr>
        <w:t>болсаңыз, онда мен сізден: «Неге</w:t>
      </w:r>
      <w:r w:rsidR="000300EC">
        <w:rPr>
          <w:rFonts w:ascii="Times New Roman" w:hAnsi="Times New Roman" w:cs="Times New Roman"/>
          <w:sz w:val="28"/>
          <w:lang w:val="kk-KZ"/>
        </w:rPr>
        <w:t xml:space="preserve"> солай</w:t>
      </w:r>
      <w:r w:rsidRPr="0029298C">
        <w:rPr>
          <w:rFonts w:ascii="Times New Roman" w:hAnsi="Times New Roman" w:cs="Times New Roman"/>
          <w:sz w:val="28"/>
          <w:lang w:val="kk-KZ"/>
        </w:rPr>
        <w:t>?» - деп сұрауды менің парызым деп санаймын.</w:t>
      </w:r>
      <w:r w:rsidR="00EC5B75" w:rsidRPr="00EC5B75">
        <w:rPr>
          <w:lang w:val="kk-KZ"/>
        </w:rPr>
        <w:t xml:space="preserve"> </w:t>
      </w:r>
      <w:r w:rsidR="00EC5B75" w:rsidRPr="00EC5B75">
        <w:rPr>
          <w:rFonts w:ascii="Times New Roman" w:hAnsi="Times New Roman" w:cs="Times New Roman"/>
          <w:sz w:val="28"/>
          <w:lang w:val="kk-KZ"/>
        </w:rPr>
        <w:t>Мен әр түрлі ерлі-зайыптыларға бірнеше рет сұрақ қойдым және әр түрлі жауап</w:t>
      </w:r>
      <w:r w:rsidR="00C63D5C">
        <w:rPr>
          <w:rFonts w:ascii="Times New Roman" w:hAnsi="Times New Roman" w:cs="Times New Roman"/>
          <w:sz w:val="28"/>
          <w:lang w:val="kk-KZ"/>
        </w:rPr>
        <w:t>тар</w:t>
      </w:r>
      <w:r w:rsidR="00EC5B75" w:rsidRPr="00EC5B75">
        <w:rPr>
          <w:rFonts w:ascii="Times New Roman" w:hAnsi="Times New Roman" w:cs="Times New Roman"/>
          <w:sz w:val="28"/>
          <w:lang w:val="kk-KZ"/>
        </w:rPr>
        <w:t xml:space="preserve"> алдым.</w:t>
      </w:r>
      <w:r w:rsidR="00F23563" w:rsidRPr="00F23563">
        <w:rPr>
          <w:lang w:val="kk-KZ"/>
        </w:rPr>
        <w:t xml:space="preserve"> </w:t>
      </w:r>
      <w:r w:rsidR="00F23563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="00F23563" w:rsidRPr="00F23563">
        <w:rPr>
          <w:rFonts w:ascii="Times New Roman" w:hAnsi="Times New Roman" w:cs="Times New Roman"/>
          <w:sz w:val="28"/>
          <w:lang w:val="kk-KZ"/>
        </w:rPr>
        <w:t xml:space="preserve">көптеген мәсіхшілер үшін бірігіп </w:t>
      </w:r>
      <w:r w:rsidR="00F23563">
        <w:rPr>
          <w:rFonts w:ascii="Times New Roman" w:hAnsi="Times New Roman" w:cs="Times New Roman"/>
          <w:sz w:val="28"/>
          <w:lang w:val="kk-KZ"/>
        </w:rPr>
        <w:t xml:space="preserve">мінажат </w:t>
      </w:r>
      <w:r w:rsidR="000300EC">
        <w:rPr>
          <w:rFonts w:ascii="Times New Roman" w:hAnsi="Times New Roman" w:cs="Times New Roman"/>
          <w:sz w:val="28"/>
          <w:lang w:val="kk-KZ"/>
        </w:rPr>
        <w:t xml:space="preserve">ету ыңғайсыздықты тудыратынын байқадым. </w:t>
      </w:r>
      <w:r w:rsidR="00427974" w:rsidRPr="00427974">
        <w:rPr>
          <w:rFonts w:ascii="Times New Roman" w:hAnsi="Times New Roman" w:cs="Times New Roman"/>
          <w:sz w:val="28"/>
          <w:lang w:val="kk-KZ"/>
        </w:rPr>
        <w:t xml:space="preserve">Олардың кейбіреулері </w:t>
      </w:r>
      <w:r w:rsidR="00427974">
        <w:rPr>
          <w:rFonts w:ascii="Times New Roman" w:hAnsi="Times New Roman" w:cs="Times New Roman"/>
          <w:sz w:val="28"/>
          <w:lang w:val="kk-KZ"/>
        </w:rPr>
        <w:t>мінажат</w:t>
      </w:r>
      <w:r w:rsidR="00427974" w:rsidRPr="00427974">
        <w:rPr>
          <w:rFonts w:ascii="Times New Roman" w:hAnsi="Times New Roman" w:cs="Times New Roman"/>
          <w:sz w:val="28"/>
          <w:lang w:val="kk-KZ"/>
        </w:rPr>
        <w:t xml:space="preserve"> ету</w:t>
      </w:r>
      <w:r w:rsidR="00427974">
        <w:rPr>
          <w:rFonts w:ascii="Times New Roman" w:hAnsi="Times New Roman" w:cs="Times New Roman"/>
          <w:sz w:val="28"/>
          <w:lang w:val="kk-KZ"/>
        </w:rPr>
        <w:t xml:space="preserve"> -</w:t>
      </w:r>
      <w:r w:rsidR="00427974" w:rsidRPr="00427974">
        <w:rPr>
          <w:rFonts w:ascii="Times New Roman" w:hAnsi="Times New Roman" w:cs="Times New Roman"/>
          <w:sz w:val="28"/>
          <w:lang w:val="kk-KZ"/>
        </w:rPr>
        <w:t xml:space="preserve"> әр адамның жеке ісі деп ойлайды, ал басқалары бұл </w:t>
      </w:r>
      <w:r w:rsidR="00427974">
        <w:rPr>
          <w:rFonts w:ascii="Times New Roman" w:hAnsi="Times New Roman" w:cs="Times New Roman"/>
          <w:sz w:val="28"/>
          <w:lang w:val="kk-KZ"/>
        </w:rPr>
        <w:t xml:space="preserve">қауымның </w:t>
      </w:r>
      <w:r w:rsidR="00427974" w:rsidRPr="00427974">
        <w:rPr>
          <w:rFonts w:ascii="Times New Roman" w:hAnsi="Times New Roman" w:cs="Times New Roman"/>
          <w:sz w:val="28"/>
          <w:lang w:val="kk-KZ"/>
        </w:rPr>
        <w:t xml:space="preserve">айрықша құзыреті деп ойлайды, ал кейбіреулері бірге </w:t>
      </w:r>
      <w:r w:rsidR="00427974">
        <w:rPr>
          <w:rFonts w:ascii="Times New Roman" w:hAnsi="Times New Roman" w:cs="Times New Roman"/>
          <w:sz w:val="28"/>
          <w:lang w:val="kk-KZ"/>
        </w:rPr>
        <w:t xml:space="preserve">мінажат етуге </w:t>
      </w:r>
      <w:r w:rsidR="00427974" w:rsidRPr="00427974">
        <w:rPr>
          <w:rFonts w:ascii="Times New Roman" w:hAnsi="Times New Roman" w:cs="Times New Roman"/>
          <w:sz w:val="28"/>
          <w:lang w:val="kk-KZ"/>
        </w:rPr>
        <w:t>ұялады.</w:t>
      </w:r>
      <w:r w:rsidR="00B31086" w:rsidRPr="00B31086">
        <w:rPr>
          <w:lang w:val="kk-KZ"/>
        </w:rPr>
        <w:t xml:space="preserve"> </w:t>
      </w:r>
      <w:r w:rsidR="00B31086">
        <w:rPr>
          <w:lang w:val="kk-KZ"/>
        </w:rPr>
        <w:t xml:space="preserve"> </w:t>
      </w:r>
    </w:p>
    <w:p w:rsidR="0029298C" w:rsidRDefault="00B31086" w:rsidP="0029298C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B31086">
        <w:rPr>
          <w:rFonts w:ascii="Times New Roman" w:hAnsi="Times New Roman" w:cs="Times New Roman"/>
          <w:sz w:val="28"/>
          <w:lang w:val="kk-KZ"/>
        </w:rPr>
        <w:t xml:space="preserve">Есіңізде болсын, Құдай </w:t>
      </w:r>
      <w:r w:rsidR="0059126A">
        <w:rPr>
          <w:rFonts w:ascii="Times New Roman" w:hAnsi="Times New Roman" w:cs="Times New Roman"/>
          <w:sz w:val="28"/>
          <w:lang w:val="kk-KZ"/>
        </w:rPr>
        <w:t>сіз туралы және сіздің отбасыңыздағы</w:t>
      </w:r>
      <w:r w:rsidRPr="00B31086">
        <w:rPr>
          <w:rFonts w:ascii="Times New Roman" w:hAnsi="Times New Roman" w:cs="Times New Roman"/>
          <w:sz w:val="28"/>
          <w:lang w:val="kk-KZ"/>
        </w:rPr>
        <w:t xml:space="preserve"> </w:t>
      </w:r>
      <w:r w:rsidR="009B58BB">
        <w:rPr>
          <w:rFonts w:ascii="Times New Roman" w:hAnsi="Times New Roman" w:cs="Times New Roman"/>
          <w:sz w:val="28"/>
          <w:lang w:val="kk-KZ"/>
        </w:rPr>
        <w:t>жағдай</w:t>
      </w:r>
      <w:r w:rsidR="0059126A">
        <w:rPr>
          <w:rFonts w:ascii="Times New Roman" w:hAnsi="Times New Roman" w:cs="Times New Roman"/>
          <w:sz w:val="28"/>
          <w:lang w:val="kk-KZ"/>
        </w:rPr>
        <w:t xml:space="preserve"> </w:t>
      </w:r>
      <w:r w:rsidRPr="00B31086">
        <w:rPr>
          <w:rFonts w:ascii="Times New Roman" w:hAnsi="Times New Roman" w:cs="Times New Roman"/>
          <w:sz w:val="28"/>
          <w:lang w:val="kk-KZ"/>
        </w:rPr>
        <w:t>туралы және басқалармен қарым-қатынасыңыз туралы бәрін біледі. Оны таңғалдыратын ештеңе жоқ.</w:t>
      </w:r>
      <w:r w:rsidR="00FA603B" w:rsidRPr="00FA603B">
        <w:rPr>
          <w:lang w:val="kk-KZ"/>
        </w:rPr>
        <w:t xml:space="preserve"> </w:t>
      </w:r>
      <w:r w:rsidR="00FA603B" w:rsidRPr="00FA603B">
        <w:rPr>
          <w:rFonts w:ascii="Times New Roman" w:hAnsi="Times New Roman" w:cs="Times New Roman"/>
          <w:sz w:val="28"/>
          <w:lang w:val="kk-KZ"/>
        </w:rPr>
        <w:t>Құдай</w:t>
      </w:r>
      <w:r w:rsidR="00FA603B">
        <w:rPr>
          <w:rFonts w:ascii="Times New Roman" w:hAnsi="Times New Roman" w:cs="Times New Roman"/>
          <w:sz w:val="28"/>
          <w:lang w:val="kk-KZ"/>
        </w:rPr>
        <w:t xml:space="preserve"> сізді Өз баласын</w:t>
      </w:r>
      <w:r w:rsidR="009B58BB">
        <w:rPr>
          <w:rFonts w:ascii="Times New Roman" w:hAnsi="Times New Roman" w:cs="Times New Roman"/>
          <w:sz w:val="28"/>
          <w:lang w:val="kk-KZ"/>
        </w:rPr>
        <w:t>дай жақсы көретінін есіңізде</w:t>
      </w:r>
      <w:r w:rsidR="00FA603B" w:rsidRPr="00FA603B">
        <w:rPr>
          <w:rFonts w:ascii="Times New Roman" w:hAnsi="Times New Roman" w:cs="Times New Roman"/>
          <w:sz w:val="28"/>
          <w:lang w:val="kk-KZ"/>
        </w:rPr>
        <w:t xml:space="preserve"> ұстаған</w:t>
      </w:r>
      <w:r w:rsidR="00FA603B">
        <w:rPr>
          <w:rFonts w:ascii="Times New Roman" w:hAnsi="Times New Roman" w:cs="Times New Roman"/>
          <w:sz w:val="28"/>
          <w:lang w:val="kk-KZ"/>
        </w:rPr>
        <w:t>ыңыз</w:t>
      </w:r>
      <w:r w:rsidR="00FA603B" w:rsidRPr="00FA603B">
        <w:rPr>
          <w:rFonts w:ascii="Times New Roman" w:hAnsi="Times New Roman" w:cs="Times New Roman"/>
          <w:sz w:val="28"/>
          <w:lang w:val="kk-KZ"/>
        </w:rPr>
        <w:t xml:space="preserve"> жөн.</w:t>
      </w:r>
      <w:r w:rsidR="004F2673" w:rsidRPr="004F2673">
        <w:rPr>
          <w:lang w:val="kk-KZ"/>
        </w:rPr>
        <w:t xml:space="preserve"> </w:t>
      </w:r>
      <w:r w:rsidR="004F2673">
        <w:rPr>
          <w:rFonts w:ascii="Times New Roman" w:hAnsi="Times New Roman" w:cs="Times New Roman"/>
          <w:sz w:val="28"/>
          <w:lang w:val="kk-KZ"/>
        </w:rPr>
        <w:t>Егер сіз ешқашан жар</w:t>
      </w:r>
      <w:r w:rsidR="004F2673" w:rsidRPr="004F2673">
        <w:rPr>
          <w:rFonts w:ascii="Times New Roman" w:hAnsi="Times New Roman" w:cs="Times New Roman"/>
          <w:sz w:val="28"/>
          <w:lang w:val="kk-KZ"/>
        </w:rPr>
        <w:t xml:space="preserve">ыңызбен бірге </w:t>
      </w:r>
      <w:r w:rsidR="004F2673">
        <w:rPr>
          <w:rFonts w:ascii="Times New Roman" w:hAnsi="Times New Roman" w:cs="Times New Roman"/>
          <w:sz w:val="28"/>
          <w:lang w:val="kk-KZ"/>
        </w:rPr>
        <w:t>мінажат етпеген</w:t>
      </w:r>
      <w:r w:rsidR="004F2673" w:rsidRPr="004F2673">
        <w:rPr>
          <w:rFonts w:ascii="Times New Roman" w:hAnsi="Times New Roman" w:cs="Times New Roman"/>
          <w:sz w:val="28"/>
          <w:lang w:val="kk-KZ"/>
        </w:rPr>
        <w:t xml:space="preserve"> болсаңыз, онда ме</w:t>
      </w:r>
      <w:r w:rsidR="004F2673">
        <w:rPr>
          <w:rFonts w:ascii="Times New Roman" w:hAnsi="Times New Roman" w:cs="Times New Roman"/>
          <w:sz w:val="28"/>
          <w:lang w:val="kk-KZ"/>
        </w:rPr>
        <w:t>нде сіздерге бір ұсынысым бар. Өзіңіздің алдыңызға</w:t>
      </w:r>
      <w:r w:rsidR="004F2673" w:rsidRPr="004F2673">
        <w:rPr>
          <w:rFonts w:ascii="Times New Roman" w:hAnsi="Times New Roman" w:cs="Times New Roman"/>
          <w:sz w:val="28"/>
          <w:lang w:val="kk-KZ"/>
        </w:rPr>
        <w:t xml:space="preserve"> бос орындықты қой</w:t>
      </w:r>
      <w:r w:rsidR="004F2673">
        <w:rPr>
          <w:rFonts w:ascii="Times New Roman" w:hAnsi="Times New Roman" w:cs="Times New Roman"/>
          <w:sz w:val="28"/>
          <w:lang w:val="kk-KZ"/>
        </w:rPr>
        <w:t>ып,</w:t>
      </w:r>
      <w:r w:rsidR="004F2673" w:rsidRPr="004F2673">
        <w:rPr>
          <w:rFonts w:ascii="Times New Roman" w:hAnsi="Times New Roman" w:cs="Times New Roman"/>
          <w:sz w:val="28"/>
          <w:lang w:val="kk-KZ"/>
        </w:rPr>
        <w:t xml:space="preserve"> сіз</w:t>
      </w:r>
      <w:r w:rsidR="008C3616">
        <w:rPr>
          <w:rFonts w:ascii="Times New Roman" w:hAnsi="Times New Roman" w:cs="Times New Roman"/>
          <w:sz w:val="28"/>
          <w:lang w:val="kk-KZ"/>
        </w:rPr>
        <w:t>дер</w:t>
      </w:r>
      <w:bookmarkStart w:id="0" w:name="_GoBack"/>
      <w:bookmarkEnd w:id="0"/>
      <w:r w:rsidR="004F2673" w:rsidRPr="004F2673">
        <w:rPr>
          <w:rFonts w:ascii="Times New Roman" w:hAnsi="Times New Roman" w:cs="Times New Roman"/>
          <w:sz w:val="28"/>
          <w:lang w:val="kk-KZ"/>
        </w:rPr>
        <w:t xml:space="preserve"> бен Иса Мәсіхтің арасындағы қарапайым әңгіме болатын</w:t>
      </w:r>
      <w:r w:rsidR="00EE3795">
        <w:rPr>
          <w:rFonts w:ascii="Times New Roman" w:hAnsi="Times New Roman" w:cs="Times New Roman"/>
          <w:sz w:val="28"/>
          <w:lang w:val="kk-KZ"/>
        </w:rPr>
        <w:t>дай мінажат</w:t>
      </w:r>
      <w:r w:rsidR="004F2673" w:rsidRPr="004F2673">
        <w:rPr>
          <w:rFonts w:ascii="Times New Roman" w:hAnsi="Times New Roman" w:cs="Times New Roman"/>
          <w:sz w:val="28"/>
          <w:lang w:val="kk-KZ"/>
        </w:rPr>
        <w:t xml:space="preserve"> туралы ойлаңыз.</w:t>
      </w:r>
      <w:r w:rsidR="00FE20A3" w:rsidRPr="00FE20A3">
        <w:rPr>
          <w:lang w:val="kk-KZ"/>
        </w:rPr>
        <w:t xml:space="preserve"> </w:t>
      </w:r>
      <w:r w:rsidR="00FE20A3" w:rsidRPr="00FE20A3">
        <w:rPr>
          <w:rFonts w:ascii="Times New Roman" w:hAnsi="Times New Roman" w:cs="Times New Roman"/>
          <w:sz w:val="28"/>
          <w:lang w:val="kk-KZ"/>
        </w:rPr>
        <w:t xml:space="preserve">Оған шынымен осы орындықта отырғандай жауап беріңіз. Сіз </w:t>
      </w:r>
      <w:r w:rsidR="00FE20A3">
        <w:rPr>
          <w:rFonts w:ascii="Times New Roman" w:hAnsi="Times New Roman" w:cs="Times New Roman"/>
          <w:sz w:val="28"/>
          <w:lang w:val="kk-KZ"/>
        </w:rPr>
        <w:t>тіпті О</w:t>
      </w:r>
      <w:r w:rsidR="00FE20A3" w:rsidRPr="00FE20A3">
        <w:rPr>
          <w:rFonts w:ascii="Times New Roman" w:hAnsi="Times New Roman" w:cs="Times New Roman"/>
          <w:sz w:val="28"/>
          <w:lang w:val="kk-KZ"/>
        </w:rPr>
        <w:t xml:space="preserve">ның қолынан ұстап отырғаныңызды елестете </w:t>
      </w:r>
      <w:r w:rsidR="00FE20A3">
        <w:rPr>
          <w:rFonts w:ascii="Times New Roman" w:hAnsi="Times New Roman" w:cs="Times New Roman"/>
          <w:sz w:val="28"/>
          <w:lang w:val="kk-KZ"/>
        </w:rPr>
        <w:t>аласыз, өйткені бұл толыққанды мінажаттың</w:t>
      </w:r>
      <w:r w:rsidR="00FE20A3" w:rsidRPr="00FE20A3">
        <w:rPr>
          <w:rFonts w:ascii="Times New Roman" w:hAnsi="Times New Roman" w:cs="Times New Roman"/>
          <w:sz w:val="28"/>
          <w:lang w:val="kk-KZ"/>
        </w:rPr>
        <w:t xml:space="preserve"> және сіздің өміріңіздің рухани мазмұнының кепілі болып табылатын Құдаймен тығыз және еркін қарым-қатынастың санасы.</w:t>
      </w:r>
    </w:p>
    <w:p w:rsidR="0045641B" w:rsidRDefault="00B208E6" w:rsidP="0029298C">
      <w:pPr>
        <w:ind w:firstLine="708"/>
        <w:rPr>
          <w:lang w:val="kk-KZ"/>
        </w:rPr>
      </w:pPr>
      <w:r w:rsidRPr="00B208E6">
        <w:rPr>
          <w:rFonts w:ascii="Times New Roman" w:hAnsi="Times New Roman" w:cs="Times New Roman"/>
          <w:sz w:val="28"/>
          <w:lang w:val="kk-KZ"/>
        </w:rPr>
        <w:t xml:space="preserve">Сіз кез-келген уақытта бірге </w:t>
      </w:r>
      <w:r>
        <w:rPr>
          <w:rFonts w:ascii="Times New Roman" w:hAnsi="Times New Roman" w:cs="Times New Roman"/>
          <w:sz w:val="28"/>
          <w:lang w:val="kk-KZ"/>
        </w:rPr>
        <w:t>мінажат</w:t>
      </w:r>
      <w:r w:rsidRPr="00B208E6">
        <w:rPr>
          <w:rFonts w:ascii="Times New Roman" w:hAnsi="Times New Roman" w:cs="Times New Roman"/>
          <w:sz w:val="28"/>
          <w:lang w:val="kk-KZ"/>
        </w:rPr>
        <w:t xml:space="preserve"> ете аласыз, бірақ егер</w:t>
      </w:r>
      <w:r>
        <w:rPr>
          <w:rFonts w:ascii="Times New Roman" w:hAnsi="Times New Roman" w:cs="Times New Roman"/>
          <w:sz w:val="28"/>
          <w:lang w:val="kk-KZ"/>
        </w:rPr>
        <w:t xml:space="preserve"> сіз күнініздің белгілі бір уақытында</w:t>
      </w:r>
      <w:r w:rsidRPr="00B208E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үнемі өзіңіз жеке мінажат </w:t>
      </w:r>
      <w:r w:rsidRPr="00B208E6">
        <w:rPr>
          <w:rFonts w:ascii="Times New Roman" w:hAnsi="Times New Roman" w:cs="Times New Roman"/>
          <w:sz w:val="28"/>
          <w:lang w:val="kk-KZ"/>
        </w:rPr>
        <w:t>ет</w:t>
      </w:r>
      <w:r>
        <w:rPr>
          <w:rFonts w:ascii="Times New Roman" w:hAnsi="Times New Roman" w:cs="Times New Roman"/>
          <w:sz w:val="28"/>
          <w:lang w:val="kk-KZ"/>
        </w:rPr>
        <w:t>пес</w:t>
      </w:r>
      <w:r w:rsidRPr="00B208E6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>ңіз</w:t>
      </w:r>
      <w:r w:rsidRPr="00B208E6">
        <w:rPr>
          <w:rFonts w:ascii="Times New Roman" w:hAnsi="Times New Roman" w:cs="Times New Roman"/>
          <w:sz w:val="28"/>
          <w:lang w:val="kk-KZ"/>
        </w:rPr>
        <w:t xml:space="preserve">, онда </w:t>
      </w:r>
      <w:r>
        <w:rPr>
          <w:rFonts w:ascii="Times New Roman" w:hAnsi="Times New Roman" w:cs="Times New Roman"/>
          <w:sz w:val="28"/>
          <w:lang w:val="kk-KZ"/>
        </w:rPr>
        <w:t xml:space="preserve">мінажат – </w:t>
      </w:r>
      <w:r w:rsidRPr="00B208E6">
        <w:rPr>
          <w:rFonts w:ascii="Times New Roman" w:hAnsi="Times New Roman" w:cs="Times New Roman"/>
          <w:sz w:val="28"/>
          <w:lang w:val="kk-KZ"/>
        </w:rPr>
        <w:t>ешқашан</w:t>
      </w:r>
      <w:r>
        <w:rPr>
          <w:rFonts w:ascii="Times New Roman" w:hAnsi="Times New Roman" w:cs="Times New Roman"/>
          <w:sz w:val="28"/>
          <w:lang w:val="kk-KZ"/>
        </w:rPr>
        <w:t xml:space="preserve"> сіздің әдетіңізге айналмайды</w:t>
      </w:r>
      <w:r w:rsidRPr="00B208E6">
        <w:rPr>
          <w:rFonts w:ascii="Times New Roman" w:hAnsi="Times New Roman" w:cs="Times New Roman"/>
          <w:sz w:val="28"/>
          <w:lang w:val="kk-KZ"/>
        </w:rPr>
        <w:t>.</w:t>
      </w:r>
      <w:r w:rsidR="0045641B" w:rsidRPr="0045641B">
        <w:rPr>
          <w:lang w:val="kk-KZ"/>
        </w:rPr>
        <w:t xml:space="preserve"> </w:t>
      </w:r>
    </w:p>
    <w:p w:rsidR="00B208E6" w:rsidRPr="0029298C" w:rsidRDefault="0045641B" w:rsidP="0029298C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45641B">
        <w:rPr>
          <w:rFonts w:ascii="Times New Roman" w:hAnsi="Times New Roman" w:cs="Times New Roman"/>
          <w:sz w:val="28"/>
          <w:lang w:val="kk-KZ"/>
        </w:rPr>
        <w:t>Көптеген жылдар бойы әйелім екеуміз күн</w:t>
      </w:r>
      <w:r>
        <w:rPr>
          <w:rFonts w:ascii="Times New Roman" w:hAnsi="Times New Roman" w:cs="Times New Roman"/>
          <w:sz w:val="28"/>
          <w:lang w:val="kk-KZ"/>
        </w:rPr>
        <w:t>імізді</w:t>
      </w:r>
      <w:r w:rsidRPr="0045641B">
        <w:rPr>
          <w:rFonts w:ascii="Times New Roman" w:hAnsi="Times New Roman" w:cs="Times New Roman"/>
          <w:sz w:val="28"/>
          <w:lang w:val="kk-KZ"/>
        </w:rPr>
        <w:t xml:space="preserve"> бірге </w:t>
      </w:r>
      <w:r>
        <w:rPr>
          <w:rFonts w:ascii="Times New Roman" w:hAnsi="Times New Roman" w:cs="Times New Roman"/>
          <w:sz w:val="28"/>
          <w:lang w:val="kk-KZ"/>
        </w:rPr>
        <w:t>мінажат етуден бастаймыз</w:t>
      </w:r>
      <w:r w:rsidRPr="0045641B">
        <w:rPr>
          <w:rFonts w:ascii="Times New Roman" w:hAnsi="Times New Roman" w:cs="Times New Roman"/>
          <w:sz w:val="28"/>
          <w:lang w:val="kk-KZ"/>
        </w:rPr>
        <w:t xml:space="preserve">. </w:t>
      </w:r>
      <w:r w:rsidR="008D6ACB">
        <w:rPr>
          <w:rFonts w:ascii="Times New Roman" w:hAnsi="Times New Roman" w:cs="Times New Roman"/>
          <w:sz w:val="28"/>
          <w:lang w:val="kk-KZ"/>
        </w:rPr>
        <w:t>Таңертен, м</w:t>
      </w:r>
      <w:r w:rsidRPr="0045641B">
        <w:rPr>
          <w:rFonts w:ascii="Times New Roman" w:hAnsi="Times New Roman" w:cs="Times New Roman"/>
          <w:sz w:val="28"/>
          <w:lang w:val="kk-KZ"/>
        </w:rPr>
        <w:t xml:space="preserve">ен кофе ішу үшін төменге </w:t>
      </w:r>
      <w:r w:rsidR="008D6ACB">
        <w:rPr>
          <w:rFonts w:ascii="Times New Roman" w:hAnsi="Times New Roman" w:cs="Times New Roman"/>
          <w:sz w:val="28"/>
          <w:lang w:val="kk-KZ"/>
        </w:rPr>
        <w:t>түсемін</w:t>
      </w:r>
      <w:r w:rsidRPr="0045641B">
        <w:rPr>
          <w:rFonts w:ascii="Times New Roman" w:hAnsi="Times New Roman" w:cs="Times New Roman"/>
          <w:sz w:val="28"/>
          <w:lang w:val="kk-KZ"/>
        </w:rPr>
        <w:t xml:space="preserve">, </w:t>
      </w:r>
      <w:r w:rsidR="008D6ACB">
        <w:rPr>
          <w:rFonts w:ascii="Times New Roman" w:hAnsi="Times New Roman" w:cs="Times New Roman"/>
          <w:sz w:val="28"/>
          <w:lang w:val="kk-KZ"/>
        </w:rPr>
        <w:t>Дарли</w:t>
      </w:r>
      <w:r w:rsidRPr="0045641B">
        <w:rPr>
          <w:rFonts w:ascii="Times New Roman" w:hAnsi="Times New Roman" w:cs="Times New Roman"/>
          <w:sz w:val="28"/>
          <w:lang w:val="kk-KZ"/>
        </w:rPr>
        <w:t>н</w:t>
      </w:r>
      <w:r w:rsidR="008D6ACB">
        <w:rPr>
          <w:rFonts w:ascii="Times New Roman" w:hAnsi="Times New Roman" w:cs="Times New Roman"/>
          <w:sz w:val="28"/>
          <w:lang w:val="kk-KZ"/>
        </w:rPr>
        <w:t xml:space="preserve"> да сол</w:t>
      </w:r>
      <w:r w:rsidRPr="0045641B">
        <w:rPr>
          <w:rFonts w:ascii="Times New Roman" w:hAnsi="Times New Roman" w:cs="Times New Roman"/>
          <w:sz w:val="28"/>
          <w:lang w:val="kk-KZ"/>
        </w:rPr>
        <w:t xml:space="preserve"> белгіленген уақытта келеді.</w:t>
      </w:r>
      <w:r w:rsidR="002F2652" w:rsidRPr="002F2652">
        <w:rPr>
          <w:lang w:val="kk-KZ"/>
        </w:rPr>
        <w:t xml:space="preserve"> </w:t>
      </w:r>
      <w:r w:rsidR="002F2652">
        <w:rPr>
          <w:rFonts w:ascii="Times New Roman" w:hAnsi="Times New Roman" w:cs="Times New Roman"/>
          <w:sz w:val="28"/>
          <w:lang w:val="kk-KZ"/>
        </w:rPr>
        <w:t>Осылайша, біз бірге кофе ішіп, мінажат етіп</w:t>
      </w:r>
      <w:r w:rsidR="002F2652" w:rsidRPr="002F2652">
        <w:rPr>
          <w:rFonts w:ascii="Times New Roman" w:hAnsi="Times New Roman" w:cs="Times New Roman"/>
          <w:sz w:val="28"/>
          <w:lang w:val="kk-KZ"/>
        </w:rPr>
        <w:t xml:space="preserve">, қарапайым </w:t>
      </w:r>
      <w:r w:rsidR="002F2652">
        <w:rPr>
          <w:rFonts w:ascii="Times New Roman" w:hAnsi="Times New Roman" w:cs="Times New Roman"/>
          <w:sz w:val="28"/>
          <w:lang w:val="kk-KZ"/>
        </w:rPr>
        <w:t>сөзбен</w:t>
      </w:r>
      <w:r w:rsidR="002F2652" w:rsidRPr="002F2652">
        <w:rPr>
          <w:rFonts w:ascii="Times New Roman" w:hAnsi="Times New Roman" w:cs="Times New Roman"/>
          <w:sz w:val="28"/>
          <w:lang w:val="kk-KZ"/>
        </w:rPr>
        <w:t xml:space="preserve"> өз ойымызды білдіреміз.</w:t>
      </w:r>
    </w:p>
    <w:sectPr w:rsidR="00B208E6" w:rsidRPr="0029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D"/>
    <w:rsid w:val="000300EC"/>
    <w:rsid w:val="0029298C"/>
    <w:rsid w:val="002F2652"/>
    <w:rsid w:val="0039762F"/>
    <w:rsid w:val="00427974"/>
    <w:rsid w:val="0045641B"/>
    <w:rsid w:val="004F2673"/>
    <w:rsid w:val="0059126A"/>
    <w:rsid w:val="008C3616"/>
    <w:rsid w:val="008D6ACB"/>
    <w:rsid w:val="009B58BB"/>
    <w:rsid w:val="00B208E6"/>
    <w:rsid w:val="00B31086"/>
    <w:rsid w:val="00BF3227"/>
    <w:rsid w:val="00C63D5C"/>
    <w:rsid w:val="00C76FDD"/>
    <w:rsid w:val="00D00139"/>
    <w:rsid w:val="00D1541B"/>
    <w:rsid w:val="00EC5B75"/>
    <w:rsid w:val="00EE3795"/>
    <w:rsid w:val="00F23563"/>
    <w:rsid w:val="00FA603B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0E54"/>
  <w15:chartTrackingRefBased/>
  <w15:docId w15:val="{52EAD44C-73FA-4DD9-AF8F-FDAF214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NAZAR FM LAURA</cp:lastModifiedBy>
  <cp:revision>23</cp:revision>
  <dcterms:created xsi:type="dcterms:W3CDTF">2020-07-22T06:25:00Z</dcterms:created>
  <dcterms:modified xsi:type="dcterms:W3CDTF">2020-07-22T06:23:00Z</dcterms:modified>
</cp:coreProperties>
</file>