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1B" w:rsidRDefault="00225321" w:rsidP="00E508DA">
      <w:pPr>
        <w:jc w:val="center"/>
        <w:rPr>
          <w:rFonts w:ascii="Times New Roman" w:hAnsi="Times New Roman" w:cs="Times New Roman"/>
          <w:b/>
          <w:sz w:val="28"/>
        </w:rPr>
      </w:pPr>
      <w:r w:rsidRPr="00225321">
        <w:rPr>
          <w:rFonts w:ascii="Times New Roman" w:hAnsi="Times New Roman" w:cs="Times New Roman"/>
          <w:b/>
          <w:sz w:val="28"/>
        </w:rPr>
        <w:t>0042</w:t>
      </w:r>
    </w:p>
    <w:p w:rsidR="00225321" w:rsidRDefault="00300F99" w:rsidP="00E508DA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Менің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25321" w:rsidRPr="00225321">
        <w:rPr>
          <w:rFonts w:ascii="Times New Roman" w:hAnsi="Times New Roman" w:cs="Times New Roman"/>
          <w:b/>
          <w:sz w:val="28"/>
        </w:rPr>
        <w:t>үйім</w:t>
      </w:r>
      <w:proofErr w:type="spellEnd"/>
      <w:r w:rsidR="00225321" w:rsidRPr="0022532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25321" w:rsidRPr="00225321">
        <w:rPr>
          <w:rFonts w:ascii="Times New Roman" w:hAnsi="Times New Roman" w:cs="Times New Roman"/>
          <w:b/>
          <w:sz w:val="28"/>
        </w:rPr>
        <w:t>мінажат</w:t>
      </w:r>
      <w:proofErr w:type="spellEnd"/>
      <w:r w:rsidR="00225321" w:rsidRPr="0022532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25321" w:rsidRPr="00225321">
        <w:rPr>
          <w:rFonts w:ascii="Times New Roman" w:hAnsi="Times New Roman" w:cs="Times New Roman"/>
          <w:b/>
          <w:sz w:val="28"/>
        </w:rPr>
        <w:t>ететін</w:t>
      </w:r>
      <w:proofErr w:type="spellEnd"/>
      <w:r w:rsidR="00225321" w:rsidRPr="0022532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25321" w:rsidRPr="00225321">
        <w:rPr>
          <w:rFonts w:ascii="Times New Roman" w:hAnsi="Times New Roman" w:cs="Times New Roman"/>
          <w:b/>
          <w:sz w:val="28"/>
        </w:rPr>
        <w:t>үй</w:t>
      </w:r>
      <w:proofErr w:type="spellEnd"/>
      <w:r w:rsidR="00225321" w:rsidRPr="0022532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25321" w:rsidRPr="00225321">
        <w:rPr>
          <w:rFonts w:ascii="Times New Roman" w:hAnsi="Times New Roman" w:cs="Times New Roman"/>
          <w:b/>
          <w:sz w:val="28"/>
        </w:rPr>
        <w:t>деп</w:t>
      </w:r>
      <w:proofErr w:type="spellEnd"/>
      <w:r w:rsidR="00225321" w:rsidRPr="0022532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25321" w:rsidRPr="00225321">
        <w:rPr>
          <w:rFonts w:ascii="Times New Roman" w:hAnsi="Times New Roman" w:cs="Times New Roman"/>
          <w:b/>
          <w:sz w:val="28"/>
        </w:rPr>
        <w:t>аталатын</w:t>
      </w:r>
      <w:proofErr w:type="spellEnd"/>
      <w:r w:rsidR="00225321" w:rsidRPr="0022532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25321" w:rsidRPr="00225321">
        <w:rPr>
          <w:rFonts w:ascii="Times New Roman" w:hAnsi="Times New Roman" w:cs="Times New Roman"/>
          <w:b/>
          <w:sz w:val="28"/>
        </w:rPr>
        <w:t>болады</w:t>
      </w:r>
      <w:proofErr w:type="spellEnd"/>
      <w:r w:rsidR="00225321" w:rsidRPr="00225321">
        <w:rPr>
          <w:rFonts w:ascii="Times New Roman" w:hAnsi="Times New Roman" w:cs="Times New Roman"/>
          <w:b/>
          <w:sz w:val="28"/>
        </w:rPr>
        <w:t>!</w:t>
      </w:r>
    </w:p>
    <w:p w:rsidR="00225321" w:rsidRPr="00225321" w:rsidRDefault="00225321" w:rsidP="00E508D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25321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Оларға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>: «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Киелі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жазбаларда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>: «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 (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киелі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)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үйім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мінажат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ететін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үй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аталатын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болады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!»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делінген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Бірақ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 оны «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қарақшылар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ордасына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айналдырғансыңдар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!»  —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қатаң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25321">
        <w:rPr>
          <w:rFonts w:ascii="Times New Roman" w:hAnsi="Times New Roman" w:cs="Times New Roman"/>
          <w:b/>
          <w:i/>
          <w:sz w:val="28"/>
        </w:rPr>
        <w:t>ескертті</w:t>
      </w:r>
      <w:proofErr w:type="spellEnd"/>
      <w:r w:rsidRPr="00225321">
        <w:rPr>
          <w:rFonts w:ascii="Times New Roman" w:hAnsi="Times New Roman" w:cs="Times New Roman"/>
          <w:b/>
          <w:i/>
          <w:sz w:val="28"/>
        </w:rPr>
        <w:t>.</w:t>
      </w:r>
      <w:r w:rsidRPr="00225321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225321" w:rsidRDefault="00225321" w:rsidP="00E508D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25321">
        <w:rPr>
          <w:rFonts w:ascii="Times New Roman" w:hAnsi="Times New Roman" w:cs="Times New Roman"/>
          <w:b/>
          <w:i/>
          <w:sz w:val="28"/>
          <w:lang w:val="kk-KZ"/>
        </w:rPr>
        <w:t>(Матай 21:13)</w:t>
      </w:r>
    </w:p>
    <w:p w:rsidR="00D745F2" w:rsidRDefault="00D143BA" w:rsidP="00E508D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Pr="00D143BA">
        <w:rPr>
          <w:rFonts w:ascii="Times New Roman" w:hAnsi="Times New Roman" w:cs="Times New Roman"/>
          <w:sz w:val="28"/>
          <w:lang w:val="kk-KZ"/>
        </w:rPr>
        <w:t xml:space="preserve">Кешіріңіз, </w:t>
      </w:r>
      <w:r>
        <w:rPr>
          <w:rFonts w:ascii="Times New Roman" w:hAnsi="Times New Roman" w:cs="Times New Roman"/>
          <w:sz w:val="28"/>
          <w:lang w:val="kk-KZ"/>
        </w:rPr>
        <w:t>бағушы</w:t>
      </w:r>
      <w:r w:rsidRPr="00D143BA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қауым</w:t>
      </w:r>
      <w:r w:rsidR="0017540F">
        <w:rPr>
          <w:rFonts w:ascii="Times New Roman" w:hAnsi="Times New Roman" w:cs="Times New Roman"/>
          <w:sz w:val="28"/>
          <w:lang w:val="kk-KZ"/>
        </w:rPr>
        <w:t xml:space="preserve"> мүшелері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 қашан мінажат етуге жиналады?»</w:t>
      </w:r>
      <w:r w:rsidRPr="00D143BA">
        <w:rPr>
          <w:rFonts w:ascii="Times New Roman" w:hAnsi="Times New Roman" w:cs="Times New Roman"/>
          <w:sz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lang w:val="kk-KZ"/>
        </w:rPr>
        <w:t xml:space="preserve">деп, </w:t>
      </w:r>
      <w:r w:rsidRPr="00D143BA">
        <w:rPr>
          <w:rFonts w:ascii="Times New Roman" w:hAnsi="Times New Roman" w:cs="Times New Roman"/>
          <w:sz w:val="28"/>
          <w:lang w:val="kk-KZ"/>
        </w:rPr>
        <w:t>мен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D143BA">
        <w:rPr>
          <w:rFonts w:ascii="Times New Roman" w:hAnsi="Times New Roman" w:cs="Times New Roman"/>
          <w:sz w:val="28"/>
          <w:lang w:val="kk-KZ"/>
        </w:rPr>
        <w:t xml:space="preserve"> әдетте басқа</w:t>
      </w:r>
      <w:r>
        <w:rPr>
          <w:rFonts w:ascii="Times New Roman" w:hAnsi="Times New Roman" w:cs="Times New Roman"/>
          <w:sz w:val="28"/>
          <w:lang w:val="kk-KZ"/>
        </w:rPr>
        <w:t xml:space="preserve"> қауымдарға</w:t>
      </w:r>
      <w:r w:rsidRPr="00D143BA">
        <w:rPr>
          <w:rFonts w:ascii="Times New Roman" w:hAnsi="Times New Roman" w:cs="Times New Roman"/>
          <w:sz w:val="28"/>
          <w:lang w:val="kk-KZ"/>
        </w:rPr>
        <w:t xml:space="preserve"> барғанда</w:t>
      </w:r>
      <w:r>
        <w:rPr>
          <w:rFonts w:ascii="Times New Roman" w:hAnsi="Times New Roman" w:cs="Times New Roman"/>
          <w:sz w:val="28"/>
          <w:lang w:val="kk-KZ"/>
        </w:rPr>
        <w:t xml:space="preserve"> осындай сұрақ қоямын.</w:t>
      </w:r>
      <w:r w:rsidRPr="00D143BA">
        <w:rPr>
          <w:rFonts w:ascii="Times New Roman" w:hAnsi="Times New Roman" w:cs="Times New Roman"/>
          <w:sz w:val="28"/>
          <w:lang w:val="kk-KZ"/>
        </w:rPr>
        <w:t xml:space="preserve"> </w:t>
      </w:r>
      <w:r w:rsidR="0017540F">
        <w:rPr>
          <w:rFonts w:ascii="Times New Roman" w:hAnsi="Times New Roman" w:cs="Times New Roman"/>
          <w:sz w:val="28"/>
          <w:lang w:val="kk-KZ"/>
        </w:rPr>
        <w:t>Маған жиі: «Б</w:t>
      </w:r>
      <w:r w:rsidR="00E304DC" w:rsidRPr="00E304DC">
        <w:rPr>
          <w:rFonts w:ascii="Times New Roman" w:hAnsi="Times New Roman" w:cs="Times New Roman"/>
          <w:sz w:val="28"/>
          <w:lang w:val="kk-KZ"/>
        </w:rPr>
        <w:t>іздің мүшелерім</w:t>
      </w:r>
      <w:r w:rsidR="000844F0">
        <w:rPr>
          <w:rFonts w:ascii="Times New Roman" w:hAnsi="Times New Roman" w:cs="Times New Roman"/>
          <w:sz w:val="28"/>
          <w:lang w:val="kk-KZ"/>
        </w:rPr>
        <w:t>із әр алтыншы сенбі сайын таңертен мінажатқа жиналады</w:t>
      </w:r>
      <w:r w:rsidR="00E304DC" w:rsidRPr="00E304DC">
        <w:rPr>
          <w:rFonts w:ascii="Times New Roman" w:hAnsi="Times New Roman" w:cs="Times New Roman"/>
          <w:sz w:val="28"/>
          <w:lang w:val="kk-KZ"/>
        </w:rPr>
        <w:t>» нем</w:t>
      </w:r>
      <w:r w:rsidR="000844F0">
        <w:rPr>
          <w:rFonts w:ascii="Times New Roman" w:hAnsi="Times New Roman" w:cs="Times New Roman"/>
          <w:sz w:val="28"/>
          <w:lang w:val="kk-KZ"/>
        </w:rPr>
        <w:t xml:space="preserve">есе «Бізде әр бейсенбі сайын </w:t>
      </w:r>
      <w:r w:rsidR="00E304DC" w:rsidRPr="00E304DC">
        <w:rPr>
          <w:rFonts w:ascii="Times New Roman" w:hAnsi="Times New Roman" w:cs="Times New Roman"/>
          <w:sz w:val="28"/>
          <w:lang w:val="kk-KZ"/>
        </w:rPr>
        <w:t>кездес</w:t>
      </w:r>
      <w:r w:rsidR="000844F0">
        <w:rPr>
          <w:rFonts w:ascii="Times New Roman" w:hAnsi="Times New Roman" w:cs="Times New Roman"/>
          <w:sz w:val="28"/>
          <w:lang w:val="kk-KZ"/>
        </w:rPr>
        <w:t>іп, мінажат ететін</w:t>
      </w:r>
      <w:r w:rsidR="00E304DC" w:rsidRPr="00E304DC">
        <w:rPr>
          <w:rFonts w:ascii="Times New Roman" w:hAnsi="Times New Roman" w:cs="Times New Roman"/>
          <w:sz w:val="28"/>
          <w:lang w:val="kk-KZ"/>
        </w:rPr>
        <w:t xml:space="preserve"> әйелдер</w:t>
      </w:r>
      <w:r w:rsidR="000844F0">
        <w:rPr>
          <w:rFonts w:ascii="Times New Roman" w:hAnsi="Times New Roman" w:cs="Times New Roman"/>
          <w:sz w:val="28"/>
          <w:lang w:val="kk-KZ"/>
        </w:rPr>
        <w:t xml:space="preserve"> тобы бар» - деп жауап қайтар</w:t>
      </w:r>
      <w:r w:rsidR="0017540F">
        <w:rPr>
          <w:rFonts w:ascii="Times New Roman" w:hAnsi="Times New Roman" w:cs="Times New Roman"/>
          <w:sz w:val="28"/>
          <w:lang w:val="kk-KZ"/>
        </w:rPr>
        <w:t>а</w:t>
      </w:r>
      <w:r w:rsidR="000844F0">
        <w:rPr>
          <w:rFonts w:ascii="Times New Roman" w:hAnsi="Times New Roman" w:cs="Times New Roman"/>
          <w:sz w:val="28"/>
          <w:lang w:val="kk-KZ"/>
        </w:rPr>
        <w:t xml:space="preserve">ды. </w:t>
      </w:r>
      <w:r w:rsidR="006770EF" w:rsidRPr="006770EF">
        <w:rPr>
          <w:rFonts w:ascii="Times New Roman" w:hAnsi="Times New Roman" w:cs="Times New Roman"/>
          <w:sz w:val="28"/>
          <w:lang w:val="kk-KZ"/>
        </w:rPr>
        <w:t>Осынд</w:t>
      </w:r>
      <w:r w:rsidR="006770EF">
        <w:rPr>
          <w:rFonts w:ascii="Times New Roman" w:hAnsi="Times New Roman" w:cs="Times New Roman"/>
          <w:sz w:val="28"/>
          <w:lang w:val="kk-KZ"/>
        </w:rPr>
        <w:t xml:space="preserve">ай жауаптардан кейін мен өзімді </w:t>
      </w:r>
      <w:r w:rsidR="004A4E3B">
        <w:rPr>
          <w:rFonts w:ascii="Times New Roman" w:hAnsi="Times New Roman" w:cs="Times New Roman"/>
          <w:sz w:val="28"/>
          <w:lang w:val="kk-KZ"/>
        </w:rPr>
        <w:t xml:space="preserve">бір </w:t>
      </w:r>
      <w:r w:rsidR="006770EF">
        <w:rPr>
          <w:rFonts w:ascii="Times New Roman" w:hAnsi="Times New Roman" w:cs="Times New Roman"/>
          <w:sz w:val="28"/>
          <w:lang w:val="kk-KZ"/>
        </w:rPr>
        <w:t>орынсыз, мысалы: «А</w:t>
      </w:r>
      <w:r w:rsidR="006770EF" w:rsidRPr="006770EF">
        <w:rPr>
          <w:rFonts w:ascii="Times New Roman" w:hAnsi="Times New Roman" w:cs="Times New Roman"/>
          <w:sz w:val="28"/>
          <w:lang w:val="kk-KZ"/>
        </w:rPr>
        <w:t>лтын тістеріңізді қою</w:t>
      </w:r>
      <w:r w:rsidR="006770EF">
        <w:rPr>
          <w:rFonts w:ascii="Times New Roman" w:hAnsi="Times New Roman" w:cs="Times New Roman"/>
          <w:sz w:val="28"/>
          <w:lang w:val="kk-KZ"/>
        </w:rPr>
        <w:t xml:space="preserve"> үшін қанша ақша жұмсадыңыз</w:t>
      </w:r>
      <w:r w:rsidR="006770EF" w:rsidRPr="006770EF">
        <w:rPr>
          <w:rFonts w:ascii="Times New Roman" w:hAnsi="Times New Roman" w:cs="Times New Roman"/>
          <w:sz w:val="28"/>
          <w:lang w:val="kk-KZ"/>
        </w:rPr>
        <w:t>?»</w:t>
      </w:r>
      <w:r w:rsidR="006770EF">
        <w:rPr>
          <w:rFonts w:ascii="Times New Roman" w:hAnsi="Times New Roman" w:cs="Times New Roman"/>
          <w:sz w:val="28"/>
          <w:lang w:val="kk-KZ"/>
        </w:rPr>
        <w:t xml:space="preserve"> -деген секілді сұрақ қойғандай </w:t>
      </w:r>
      <w:r w:rsidR="006770EF" w:rsidRPr="006770EF">
        <w:rPr>
          <w:rFonts w:ascii="Times New Roman" w:hAnsi="Times New Roman" w:cs="Times New Roman"/>
          <w:sz w:val="28"/>
          <w:lang w:val="kk-KZ"/>
        </w:rPr>
        <w:t>сезіне бастаймын</w:t>
      </w:r>
      <w:r w:rsidR="004B2058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5A35DC" w:rsidRDefault="005A35DC" w:rsidP="00E508D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Мен бағушыларды</w:t>
      </w:r>
      <w:r w:rsidRPr="005A35D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кінәлап тұрған жоқпын. Біздің көпшілігіміз мінажаттың күшіне</w:t>
      </w:r>
      <w:r w:rsidRPr="005A35DC">
        <w:rPr>
          <w:rFonts w:ascii="Times New Roman" w:hAnsi="Times New Roman" w:cs="Times New Roman"/>
          <w:sz w:val="28"/>
          <w:lang w:val="kk-KZ"/>
        </w:rPr>
        <w:t xml:space="preserve"> қатты сенеміз, және</w:t>
      </w:r>
      <w:r w:rsidR="003E31A1">
        <w:rPr>
          <w:rFonts w:ascii="Times New Roman" w:hAnsi="Times New Roman" w:cs="Times New Roman"/>
          <w:sz w:val="28"/>
          <w:lang w:val="kk-KZ"/>
        </w:rPr>
        <w:t xml:space="preserve"> мен</w:t>
      </w:r>
      <w:r w:rsidR="004A4E3B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олар</w:t>
      </w:r>
      <w:r w:rsidR="003E31A1">
        <w:rPr>
          <w:rFonts w:ascii="Times New Roman" w:hAnsi="Times New Roman" w:cs="Times New Roman"/>
          <w:sz w:val="28"/>
          <w:lang w:val="kk-KZ"/>
        </w:rPr>
        <w:t>дың</w:t>
      </w:r>
      <w:r>
        <w:rPr>
          <w:rFonts w:ascii="Times New Roman" w:hAnsi="Times New Roman" w:cs="Times New Roman"/>
          <w:sz w:val="28"/>
          <w:lang w:val="kk-KZ"/>
        </w:rPr>
        <w:t xml:space="preserve"> өздері жеке мінажат ететіндердеріне сенімдімін. Бірақ</w:t>
      </w:r>
      <w:r w:rsidRPr="005A35D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олардың </w:t>
      </w:r>
      <w:r w:rsidR="003B70D8">
        <w:rPr>
          <w:rFonts w:ascii="Times New Roman" w:hAnsi="Times New Roman" w:cs="Times New Roman"/>
          <w:sz w:val="28"/>
          <w:lang w:val="kk-KZ"/>
        </w:rPr>
        <w:t>көбісі мінажат жиналысы мен жерл</w:t>
      </w:r>
      <w:r>
        <w:rPr>
          <w:rFonts w:ascii="Times New Roman" w:hAnsi="Times New Roman" w:cs="Times New Roman"/>
          <w:sz w:val="28"/>
          <w:lang w:val="kk-KZ"/>
        </w:rPr>
        <w:t>еу рәсімінің ортақ бір ұқсастығы бар деп</w:t>
      </w:r>
      <w:r w:rsidR="003B70D8">
        <w:rPr>
          <w:rFonts w:ascii="Times New Roman" w:hAnsi="Times New Roman" w:cs="Times New Roman"/>
          <w:sz w:val="28"/>
          <w:lang w:val="kk-KZ"/>
        </w:rPr>
        <w:t xml:space="preserve"> есептейді</w:t>
      </w:r>
      <w:r w:rsidR="003E3A3A">
        <w:rPr>
          <w:rFonts w:ascii="Times New Roman" w:hAnsi="Times New Roman" w:cs="Times New Roman"/>
          <w:sz w:val="28"/>
          <w:lang w:val="kk-KZ"/>
        </w:rPr>
        <w:t xml:space="preserve">, ол ұқсастық мынау: </w:t>
      </w:r>
      <w:r w:rsidRPr="005A35DC">
        <w:rPr>
          <w:rFonts w:ascii="Times New Roman" w:hAnsi="Times New Roman" w:cs="Times New Roman"/>
          <w:sz w:val="28"/>
          <w:lang w:val="kk-KZ"/>
        </w:rPr>
        <w:t xml:space="preserve">оларға </w:t>
      </w:r>
      <w:r w:rsidR="004A4E3B">
        <w:rPr>
          <w:rFonts w:ascii="Times New Roman" w:hAnsi="Times New Roman" w:cs="Times New Roman"/>
          <w:sz w:val="28"/>
          <w:lang w:val="kk-KZ"/>
        </w:rPr>
        <w:t xml:space="preserve"> әдетте </w:t>
      </w:r>
      <w:r w:rsidRPr="005A35DC">
        <w:rPr>
          <w:rFonts w:ascii="Times New Roman" w:hAnsi="Times New Roman" w:cs="Times New Roman"/>
          <w:sz w:val="28"/>
          <w:lang w:val="kk-KZ"/>
        </w:rPr>
        <w:t xml:space="preserve">аз ғана адам қатысады және мұндай </w:t>
      </w:r>
      <w:r>
        <w:rPr>
          <w:rFonts w:ascii="Times New Roman" w:hAnsi="Times New Roman" w:cs="Times New Roman"/>
          <w:sz w:val="28"/>
          <w:lang w:val="kk-KZ"/>
        </w:rPr>
        <w:t xml:space="preserve">жиналыстар </w:t>
      </w:r>
      <w:r w:rsidRPr="005A35DC">
        <w:rPr>
          <w:rFonts w:ascii="Times New Roman" w:hAnsi="Times New Roman" w:cs="Times New Roman"/>
          <w:sz w:val="28"/>
          <w:lang w:val="kk-KZ"/>
        </w:rPr>
        <w:t>аяқталған кезде барлығы қуанады.</w:t>
      </w:r>
    </w:p>
    <w:p w:rsidR="0081007F" w:rsidRDefault="0081007F" w:rsidP="00E508D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1007F">
        <w:rPr>
          <w:rFonts w:ascii="Times New Roman" w:hAnsi="Times New Roman" w:cs="Times New Roman"/>
          <w:sz w:val="28"/>
          <w:lang w:val="kk-KZ"/>
        </w:rPr>
        <w:t>Иса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81007F">
        <w:rPr>
          <w:rFonts w:ascii="Times New Roman" w:hAnsi="Times New Roman" w:cs="Times New Roman"/>
          <w:sz w:val="28"/>
          <w:lang w:val="kk-KZ"/>
        </w:rPr>
        <w:t xml:space="preserve"> ғибадатхананы жергілікті сауда орталығына айналдырған адамдарға қарсы сөйлеге</w:t>
      </w:r>
      <w:r>
        <w:rPr>
          <w:rFonts w:ascii="Times New Roman" w:hAnsi="Times New Roman" w:cs="Times New Roman"/>
          <w:sz w:val="28"/>
          <w:lang w:val="kk-KZ"/>
        </w:rPr>
        <w:t xml:space="preserve">нде, ол ашық түрде былай деді: </w:t>
      </w:r>
      <w:r w:rsidRPr="0081007F">
        <w:rPr>
          <w:rFonts w:ascii="Times New Roman" w:hAnsi="Times New Roman" w:cs="Times New Roman"/>
          <w:sz w:val="28"/>
          <w:lang w:val="kk-KZ"/>
        </w:rPr>
        <w:t>«Оларға: «Киелі жазбаларда: «Менің (киелі) үйім мінажат ететін үй деп аталатын болады!» делінген. Бірақ сендер оны «қарақшылар ордасына» айналдырғанс</w:t>
      </w:r>
      <w:r>
        <w:rPr>
          <w:rFonts w:ascii="Times New Roman" w:hAnsi="Times New Roman" w:cs="Times New Roman"/>
          <w:sz w:val="28"/>
          <w:lang w:val="kk-KZ"/>
        </w:rPr>
        <w:t xml:space="preserve">ыңдар!»  — деп қатаң ескертті.» </w:t>
      </w:r>
      <w:r w:rsidRPr="0081007F">
        <w:rPr>
          <w:rFonts w:ascii="Times New Roman" w:hAnsi="Times New Roman" w:cs="Times New Roman"/>
          <w:sz w:val="28"/>
          <w:lang w:val="kk-KZ"/>
        </w:rPr>
        <w:t>(Матай 21:13)</w:t>
      </w:r>
    </w:p>
    <w:p w:rsidR="009A1B0F" w:rsidRDefault="009A1B0F" w:rsidP="00E508D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9A1B0F">
        <w:rPr>
          <w:rFonts w:ascii="Times New Roman" w:hAnsi="Times New Roman" w:cs="Times New Roman"/>
          <w:sz w:val="28"/>
          <w:lang w:val="kk-KZ"/>
        </w:rPr>
        <w:t xml:space="preserve">Исаның </w:t>
      </w:r>
      <w:r>
        <w:rPr>
          <w:rFonts w:ascii="Times New Roman" w:hAnsi="Times New Roman" w:cs="Times New Roman"/>
          <w:sz w:val="28"/>
          <w:lang w:val="kk-KZ"/>
        </w:rPr>
        <w:t xml:space="preserve">осы </w:t>
      </w:r>
      <w:r w:rsidRPr="009A1B0F">
        <w:rPr>
          <w:rFonts w:ascii="Times New Roman" w:hAnsi="Times New Roman" w:cs="Times New Roman"/>
          <w:sz w:val="28"/>
          <w:lang w:val="kk-KZ"/>
        </w:rPr>
        <w:t xml:space="preserve">сөзі </w:t>
      </w:r>
      <w:r w:rsidR="005A6D94">
        <w:rPr>
          <w:rFonts w:ascii="Times New Roman" w:hAnsi="Times New Roman" w:cs="Times New Roman"/>
          <w:sz w:val="28"/>
          <w:lang w:val="kk-KZ"/>
        </w:rPr>
        <w:t xml:space="preserve">қазіргі </w:t>
      </w:r>
      <w:r>
        <w:rPr>
          <w:rFonts w:ascii="Times New Roman" w:hAnsi="Times New Roman" w:cs="Times New Roman"/>
          <w:sz w:val="28"/>
          <w:lang w:val="kk-KZ"/>
        </w:rPr>
        <w:t>қауым</w:t>
      </w:r>
      <w:r w:rsidR="005A6D94">
        <w:rPr>
          <w:rFonts w:ascii="Times New Roman" w:hAnsi="Times New Roman" w:cs="Times New Roman"/>
          <w:sz w:val="28"/>
          <w:lang w:val="kk-KZ"/>
        </w:rPr>
        <w:t>дардың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9A1B0F">
        <w:rPr>
          <w:rFonts w:ascii="Times New Roman" w:hAnsi="Times New Roman" w:cs="Times New Roman"/>
          <w:sz w:val="28"/>
          <w:lang w:val="kk-KZ"/>
        </w:rPr>
        <w:t xml:space="preserve">рухани өмірін өлшейтін </w:t>
      </w:r>
      <w:r>
        <w:rPr>
          <w:rFonts w:ascii="Times New Roman" w:hAnsi="Times New Roman" w:cs="Times New Roman"/>
          <w:sz w:val="28"/>
          <w:lang w:val="kk-KZ"/>
        </w:rPr>
        <w:t>үлгісі</w:t>
      </w:r>
      <w:r w:rsidRPr="009A1B0F">
        <w:rPr>
          <w:rFonts w:ascii="Times New Roman" w:hAnsi="Times New Roman" w:cs="Times New Roman"/>
          <w:sz w:val="28"/>
          <w:lang w:val="kk-KZ"/>
        </w:rPr>
        <w:t xml:space="preserve"> болып табылады ма? </w:t>
      </w:r>
      <w:r>
        <w:rPr>
          <w:rFonts w:ascii="Times New Roman" w:hAnsi="Times New Roman" w:cs="Times New Roman"/>
          <w:sz w:val="28"/>
          <w:lang w:val="kk-KZ"/>
        </w:rPr>
        <w:t>Қауымдар мінажат ететін үйлер бол</w:t>
      </w:r>
      <w:r w:rsidRPr="009A1B0F">
        <w:rPr>
          <w:rFonts w:ascii="Times New Roman" w:hAnsi="Times New Roman" w:cs="Times New Roman"/>
          <w:sz w:val="28"/>
          <w:lang w:val="kk-KZ"/>
        </w:rPr>
        <w:t>у</w:t>
      </w:r>
      <w:r w:rsidR="005A6D94">
        <w:rPr>
          <w:rFonts w:ascii="Times New Roman" w:hAnsi="Times New Roman" w:cs="Times New Roman"/>
          <w:sz w:val="28"/>
          <w:lang w:val="kk-KZ"/>
        </w:rPr>
        <w:t>лар</w:t>
      </w:r>
      <w:r w:rsidRPr="009A1B0F">
        <w:rPr>
          <w:rFonts w:ascii="Times New Roman" w:hAnsi="Times New Roman" w:cs="Times New Roman"/>
          <w:sz w:val="28"/>
          <w:lang w:val="kk-KZ"/>
        </w:rPr>
        <w:t xml:space="preserve">ы керек </w:t>
      </w:r>
      <w:r>
        <w:rPr>
          <w:rFonts w:ascii="Times New Roman" w:hAnsi="Times New Roman" w:cs="Times New Roman"/>
          <w:sz w:val="28"/>
          <w:lang w:val="kk-KZ"/>
        </w:rPr>
        <w:t xml:space="preserve">емес </w:t>
      </w:r>
      <w:r w:rsidRPr="009A1B0F">
        <w:rPr>
          <w:rFonts w:ascii="Times New Roman" w:hAnsi="Times New Roman" w:cs="Times New Roman"/>
          <w:sz w:val="28"/>
          <w:lang w:val="kk-KZ"/>
        </w:rPr>
        <w:t xml:space="preserve">пе? </w:t>
      </w:r>
      <w:r>
        <w:rPr>
          <w:rFonts w:ascii="Times New Roman" w:hAnsi="Times New Roman" w:cs="Times New Roman"/>
          <w:sz w:val="28"/>
          <w:lang w:val="kk-KZ"/>
        </w:rPr>
        <w:t xml:space="preserve">Мінажат – бұл сенушілер жиналысының айырым </w:t>
      </w:r>
      <w:r w:rsidRPr="009A1B0F">
        <w:rPr>
          <w:rFonts w:ascii="Times New Roman" w:hAnsi="Times New Roman" w:cs="Times New Roman"/>
          <w:sz w:val="28"/>
          <w:lang w:val="kk-KZ"/>
        </w:rPr>
        <w:t>белгісі болуы керек емес пе?</w:t>
      </w:r>
    </w:p>
    <w:p w:rsidR="00446626" w:rsidRDefault="00446626" w:rsidP="00E508D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46626">
        <w:rPr>
          <w:rFonts w:ascii="Times New Roman" w:hAnsi="Times New Roman" w:cs="Times New Roman"/>
          <w:sz w:val="28"/>
          <w:lang w:val="kk-KZ"/>
        </w:rPr>
        <w:t xml:space="preserve">Неліктен </w:t>
      </w:r>
      <w:r w:rsidR="00AB5ED4">
        <w:rPr>
          <w:rFonts w:ascii="Times New Roman" w:hAnsi="Times New Roman" w:cs="Times New Roman"/>
          <w:sz w:val="28"/>
          <w:lang w:val="kk-KZ"/>
        </w:rPr>
        <w:t>мінажат тек қана мінбе</w:t>
      </w:r>
      <w:r w:rsidRPr="00446626">
        <w:rPr>
          <w:rFonts w:ascii="Times New Roman" w:hAnsi="Times New Roman" w:cs="Times New Roman"/>
          <w:sz w:val="28"/>
          <w:lang w:val="kk-KZ"/>
        </w:rPr>
        <w:t xml:space="preserve"> </w:t>
      </w:r>
      <w:r w:rsidR="000238A0">
        <w:rPr>
          <w:rFonts w:ascii="Times New Roman" w:hAnsi="Times New Roman" w:cs="Times New Roman"/>
          <w:sz w:val="28"/>
          <w:lang w:val="kk-KZ"/>
        </w:rPr>
        <w:t xml:space="preserve">артында тұратын </w:t>
      </w:r>
      <w:r>
        <w:rPr>
          <w:rFonts w:ascii="Times New Roman" w:hAnsi="Times New Roman" w:cs="Times New Roman"/>
          <w:sz w:val="28"/>
          <w:lang w:val="kk-KZ"/>
        </w:rPr>
        <w:t>уағыздаушылар</w:t>
      </w:r>
      <w:r w:rsidRPr="00446626">
        <w:rPr>
          <w:rFonts w:ascii="Times New Roman" w:hAnsi="Times New Roman" w:cs="Times New Roman"/>
          <w:sz w:val="28"/>
          <w:lang w:val="kk-KZ"/>
        </w:rPr>
        <w:t xml:space="preserve"> және </w:t>
      </w:r>
      <w:r>
        <w:rPr>
          <w:rFonts w:ascii="Times New Roman" w:hAnsi="Times New Roman" w:cs="Times New Roman"/>
          <w:sz w:val="28"/>
          <w:lang w:val="kk-KZ"/>
        </w:rPr>
        <w:t>мадақтау қызметін атқаратын адамдардың кәсіби риторикасына айналып, ал біздің күнделікті өмірімізден</w:t>
      </w:r>
      <w:r w:rsidRPr="00446626">
        <w:rPr>
          <w:rFonts w:ascii="Times New Roman" w:hAnsi="Times New Roman" w:cs="Times New Roman"/>
          <w:sz w:val="28"/>
          <w:lang w:val="kk-KZ"/>
        </w:rPr>
        <w:t xml:space="preserve"> алшақ </w:t>
      </w:r>
      <w:r>
        <w:rPr>
          <w:rFonts w:ascii="Times New Roman" w:hAnsi="Times New Roman" w:cs="Times New Roman"/>
          <w:sz w:val="28"/>
          <w:lang w:val="kk-KZ"/>
        </w:rPr>
        <w:t>болып кетті?</w:t>
      </w:r>
    </w:p>
    <w:p w:rsidR="00676838" w:rsidRDefault="00FF6CA6" w:rsidP="00E508DA">
      <w:pPr>
        <w:ind w:firstLine="708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Қауымдарда жалпы мінажаттың</w:t>
      </w:r>
      <w:r w:rsidRPr="00FF6CA6">
        <w:rPr>
          <w:rFonts w:ascii="Times New Roman" w:hAnsi="Times New Roman" w:cs="Times New Roman"/>
          <w:sz w:val="28"/>
          <w:lang w:val="kk-KZ"/>
        </w:rPr>
        <w:t xml:space="preserve"> болмауы мен оған қатысатын адамдардың рухани әлсіздігі арасында қандай байланыс бар?</w:t>
      </w:r>
      <w:r w:rsidR="003644B0" w:rsidRPr="003644B0">
        <w:rPr>
          <w:lang w:val="kk-KZ"/>
        </w:rPr>
        <w:t xml:space="preserve"> </w:t>
      </w:r>
      <w:r w:rsidR="003644B0" w:rsidRPr="003644B0">
        <w:rPr>
          <w:rFonts w:ascii="Times New Roman" w:hAnsi="Times New Roman" w:cs="Times New Roman"/>
          <w:sz w:val="28"/>
          <w:lang w:val="kk-KZ"/>
        </w:rPr>
        <w:t xml:space="preserve">Бірде </w:t>
      </w:r>
      <w:r w:rsidR="003644B0">
        <w:rPr>
          <w:rFonts w:ascii="Times New Roman" w:hAnsi="Times New Roman" w:cs="Times New Roman"/>
          <w:sz w:val="28"/>
          <w:lang w:val="kk-KZ"/>
        </w:rPr>
        <w:t>Рим папасы, Фома Аквинскийге</w:t>
      </w:r>
      <w:r w:rsidR="003644B0" w:rsidRPr="003644B0">
        <w:rPr>
          <w:rFonts w:ascii="Times New Roman" w:hAnsi="Times New Roman" w:cs="Times New Roman"/>
          <w:sz w:val="28"/>
          <w:lang w:val="kk-KZ"/>
        </w:rPr>
        <w:t xml:space="preserve"> Ватиканда</w:t>
      </w:r>
      <w:r w:rsidR="003644B0">
        <w:rPr>
          <w:rFonts w:ascii="Times New Roman" w:hAnsi="Times New Roman" w:cs="Times New Roman"/>
          <w:sz w:val="28"/>
          <w:lang w:val="kk-KZ"/>
        </w:rPr>
        <w:t>ғы</w:t>
      </w:r>
      <w:r w:rsidR="003644B0" w:rsidRPr="003644B0">
        <w:rPr>
          <w:rFonts w:ascii="Times New Roman" w:hAnsi="Times New Roman" w:cs="Times New Roman"/>
          <w:sz w:val="28"/>
          <w:lang w:val="kk-KZ"/>
        </w:rPr>
        <w:t xml:space="preserve"> қойма</w:t>
      </w:r>
      <w:r w:rsidR="003644B0">
        <w:rPr>
          <w:rFonts w:ascii="Times New Roman" w:hAnsi="Times New Roman" w:cs="Times New Roman"/>
          <w:sz w:val="28"/>
          <w:lang w:val="kk-KZ"/>
        </w:rPr>
        <w:t>ны көрсетеді.</w:t>
      </w:r>
      <w:r w:rsidR="003644B0" w:rsidRPr="003644B0">
        <w:rPr>
          <w:rFonts w:ascii="Times New Roman" w:hAnsi="Times New Roman" w:cs="Times New Roman"/>
          <w:sz w:val="28"/>
          <w:lang w:val="kk-KZ"/>
        </w:rPr>
        <w:t xml:space="preserve"> </w:t>
      </w:r>
      <w:r w:rsidR="003644B0">
        <w:rPr>
          <w:rFonts w:ascii="Times New Roman" w:hAnsi="Times New Roman" w:cs="Times New Roman"/>
          <w:sz w:val="28"/>
          <w:lang w:val="kk-KZ"/>
        </w:rPr>
        <w:t>Рим папасы: «Ал, Фома, енді, осы</w:t>
      </w:r>
      <w:r w:rsidR="003644B0" w:rsidRPr="003644B0">
        <w:rPr>
          <w:rFonts w:ascii="Times New Roman" w:hAnsi="Times New Roman" w:cs="Times New Roman"/>
          <w:sz w:val="28"/>
          <w:lang w:val="kk-KZ"/>
        </w:rPr>
        <w:t>дан кейін</w:t>
      </w:r>
      <w:r w:rsidR="003644B0">
        <w:rPr>
          <w:rFonts w:ascii="Times New Roman" w:hAnsi="Times New Roman" w:cs="Times New Roman"/>
          <w:sz w:val="28"/>
          <w:lang w:val="kk-KZ"/>
        </w:rPr>
        <w:t>,</w:t>
      </w:r>
      <w:r w:rsidR="003644B0" w:rsidRPr="003644B0">
        <w:rPr>
          <w:rFonts w:ascii="Times New Roman" w:hAnsi="Times New Roman" w:cs="Times New Roman"/>
          <w:sz w:val="28"/>
          <w:lang w:val="kk-KZ"/>
        </w:rPr>
        <w:t xml:space="preserve"> бізде алтын мен күміс жоқ деп</w:t>
      </w:r>
      <w:r w:rsidR="003644B0" w:rsidRPr="00676838">
        <w:rPr>
          <w:lang w:val="kk-KZ"/>
        </w:rPr>
        <w:t xml:space="preserve"> </w:t>
      </w:r>
      <w:r w:rsidR="003644B0" w:rsidRPr="003644B0">
        <w:rPr>
          <w:rFonts w:ascii="Times New Roman" w:hAnsi="Times New Roman" w:cs="Times New Roman"/>
          <w:sz w:val="28"/>
          <w:lang w:val="kk-KZ"/>
        </w:rPr>
        <w:t>ешкімде айта алмайды», - деді.</w:t>
      </w:r>
      <w:r w:rsidR="00676838" w:rsidRPr="00676838">
        <w:rPr>
          <w:lang w:val="kk-KZ"/>
        </w:rPr>
        <w:t xml:space="preserve"> </w:t>
      </w:r>
    </w:p>
    <w:p w:rsidR="00676838" w:rsidRPr="00676838" w:rsidRDefault="00AB5ED4" w:rsidP="00E508D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="00676838" w:rsidRPr="00676838">
        <w:rPr>
          <w:rFonts w:ascii="Times New Roman" w:hAnsi="Times New Roman" w:cs="Times New Roman"/>
          <w:sz w:val="28"/>
          <w:lang w:val="kk-KZ"/>
        </w:rPr>
        <w:t>Иә, - деп жауа</w:t>
      </w:r>
      <w:r w:rsidR="00676838">
        <w:rPr>
          <w:rFonts w:ascii="Times New Roman" w:hAnsi="Times New Roman" w:cs="Times New Roman"/>
          <w:sz w:val="28"/>
          <w:lang w:val="kk-KZ"/>
        </w:rPr>
        <w:t>п берді Фома</w:t>
      </w:r>
      <w:r w:rsidR="00676838" w:rsidRPr="00676838">
        <w:rPr>
          <w:rFonts w:ascii="Times New Roman" w:hAnsi="Times New Roman" w:cs="Times New Roman"/>
          <w:sz w:val="28"/>
          <w:lang w:val="kk-KZ"/>
        </w:rPr>
        <w:t>, - бірақ енді біз</w:t>
      </w:r>
      <w:r w:rsidR="00676838">
        <w:rPr>
          <w:rFonts w:ascii="Times New Roman" w:hAnsi="Times New Roman" w:cs="Times New Roman"/>
          <w:sz w:val="28"/>
          <w:lang w:val="kk-KZ"/>
        </w:rPr>
        <w:t xml:space="preserve"> де</w:t>
      </w:r>
      <w:r w:rsidR="00676838" w:rsidRPr="00676838">
        <w:rPr>
          <w:rFonts w:ascii="Times New Roman" w:hAnsi="Times New Roman" w:cs="Times New Roman"/>
          <w:sz w:val="28"/>
          <w:lang w:val="kk-KZ"/>
        </w:rPr>
        <w:t xml:space="preserve"> «Иса</w:t>
      </w:r>
      <w:r w:rsidR="00676838">
        <w:rPr>
          <w:rFonts w:ascii="Times New Roman" w:hAnsi="Times New Roman" w:cs="Times New Roman"/>
          <w:sz w:val="28"/>
          <w:lang w:val="kk-KZ"/>
        </w:rPr>
        <w:t>ның атымен орны</w:t>
      </w:r>
      <w:r>
        <w:rPr>
          <w:rFonts w:ascii="Times New Roman" w:hAnsi="Times New Roman" w:cs="Times New Roman"/>
          <w:sz w:val="28"/>
          <w:lang w:val="kk-KZ"/>
        </w:rPr>
        <w:t>ң</w:t>
      </w:r>
      <w:r w:rsidR="00676838">
        <w:rPr>
          <w:rFonts w:ascii="Times New Roman" w:hAnsi="Times New Roman" w:cs="Times New Roman"/>
          <w:sz w:val="28"/>
          <w:lang w:val="kk-KZ"/>
        </w:rPr>
        <w:t>на</w:t>
      </w:r>
      <w:r>
        <w:rPr>
          <w:rFonts w:ascii="Times New Roman" w:hAnsi="Times New Roman" w:cs="Times New Roman"/>
          <w:sz w:val="28"/>
          <w:lang w:val="kk-KZ"/>
        </w:rPr>
        <w:t>н</w:t>
      </w:r>
      <w:r w:rsidR="00676838">
        <w:rPr>
          <w:rFonts w:ascii="Times New Roman" w:hAnsi="Times New Roman" w:cs="Times New Roman"/>
          <w:sz w:val="28"/>
          <w:lang w:val="kk-KZ"/>
        </w:rPr>
        <w:t xml:space="preserve"> тұр да, </w:t>
      </w:r>
      <w:r w:rsidR="00676838" w:rsidRPr="00676838">
        <w:rPr>
          <w:rFonts w:ascii="Times New Roman" w:hAnsi="Times New Roman" w:cs="Times New Roman"/>
          <w:sz w:val="28"/>
          <w:lang w:val="kk-KZ"/>
        </w:rPr>
        <w:t>жүре бер» деп айта алмаймыз.</w:t>
      </w:r>
    </w:p>
    <w:p w:rsidR="00FF6CA6" w:rsidRPr="00D143BA" w:rsidRDefault="00AB5ED4" w:rsidP="00E508D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Әрине, м</w:t>
      </w:r>
      <w:r w:rsidR="00EE51CB">
        <w:rPr>
          <w:rFonts w:ascii="Times New Roman" w:hAnsi="Times New Roman" w:cs="Times New Roman"/>
          <w:sz w:val="28"/>
          <w:lang w:val="kk-KZ"/>
        </w:rPr>
        <w:t>інажат п</w:t>
      </w:r>
      <w:r w:rsidR="00676838" w:rsidRPr="00676838">
        <w:rPr>
          <w:rFonts w:ascii="Times New Roman" w:hAnsi="Times New Roman" w:cs="Times New Roman"/>
          <w:sz w:val="28"/>
          <w:lang w:val="kk-KZ"/>
        </w:rPr>
        <w:t xml:space="preserve">ен </w:t>
      </w:r>
      <w:r w:rsidR="00EE51CB">
        <w:rPr>
          <w:rFonts w:ascii="Times New Roman" w:hAnsi="Times New Roman" w:cs="Times New Roman"/>
          <w:sz w:val="28"/>
          <w:lang w:val="kk-KZ"/>
        </w:rPr>
        <w:t xml:space="preserve">оның </w:t>
      </w:r>
      <w:r w:rsidR="00676838" w:rsidRPr="00676838">
        <w:rPr>
          <w:rFonts w:ascii="Times New Roman" w:hAnsi="Times New Roman" w:cs="Times New Roman"/>
          <w:sz w:val="28"/>
          <w:lang w:val="kk-KZ"/>
        </w:rPr>
        <w:t>күш</w:t>
      </w:r>
      <w:r w:rsidR="00EE51CB">
        <w:rPr>
          <w:rFonts w:ascii="Times New Roman" w:hAnsi="Times New Roman" w:cs="Times New Roman"/>
          <w:sz w:val="28"/>
          <w:lang w:val="kk-KZ"/>
        </w:rPr>
        <w:t>і</w:t>
      </w:r>
      <w:r w:rsidR="00676838" w:rsidRPr="00676838">
        <w:rPr>
          <w:rFonts w:ascii="Times New Roman" w:hAnsi="Times New Roman" w:cs="Times New Roman"/>
          <w:sz w:val="28"/>
          <w:lang w:val="kk-KZ"/>
        </w:rPr>
        <w:t xml:space="preserve"> арасындағы байланыс барлық </w:t>
      </w:r>
      <w:r w:rsidR="00EE51CB">
        <w:rPr>
          <w:rFonts w:ascii="Times New Roman" w:hAnsi="Times New Roman" w:cs="Times New Roman"/>
          <w:sz w:val="28"/>
          <w:lang w:val="kk-KZ"/>
        </w:rPr>
        <w:t>қауымдарда жоғалған жоқ. Ояныш</w:t>
      </w:r>
      <w:r w:rsidR="00676838" w:rsidRPr="00676838">
        <w:rPr>
          <w:rFonts w:ascii="Times New Roman" w:hAnsi="Times New Roman" w:cs="Times New Roman"/>
          <w:sz w:val="28"/>
          <w:lang w:val="kk-KZ"/>
        </w:rPr>
        <w:t xml:space="preserve"> бар жерде</w:t>
      </w:r>
      <w:r w:rsidR="00EE51CB">
        <w:rPr>
          <w:rFonts w:ascii="Times New Roman" w:hAnsi="Times New Roman" w:cs="Times New Roman"/>
          <w:sz w:val="28"/>
          <w:lang w:val="kk-KZ"/>
        </w:rPr>
        <w:t>,</w:t>
      </w:r>
      <w:r w:rsidR="00676838" w:rsidRPr="00676838">
        <w:rPr>
          <w:rFonts w:ascii="Times New Roman" w:hAnsi="Times New Roman" w:cs="Times New Roman"/>
          <w:sz w:val="28"/>
          <w:lang w:val="kk-KZ"/>
        </w:rPr>
        <w:t xml:space="preserve"> </w:t>
      </w:r>
      <w:r w:rsidR="00EE51CB">
        <w:rPr>
          <w:rFonts w:ascii="Times New Roman" w:hAnsi="Times New Roman" w:cs="Times New Roman"/>
          <w:sz w:val="28"/>
          <w:lang w:val="kk-KZ"/>
        </w:rPr>
        <w:t>міндетті түрде мінажат ететін</w:t>
      </w:r>
      <w:r w:rsidR="00676838" w:rsidRPr="00676838">
        <w:rPr>
          <w:rFonts w:ascii="Times New Roman" w:hAnsi="Times New Roman" w:cs="Times New Roman"/>
          <w:sz w:val="28"/>
          <w:lang w:val="kk-KZ"/>
        </w:rPr>
        <w:t xml:space="preserve"> адамдар</w:t>
      </w:r>
      <w:r w:rsidR="00EE51CB">
        <w:rPr>
          <w:rFonts w:ascii="Times New Roman" w:hAnsi="Times New Roman" w:cs="Times New Roman"/>
          <w:sz w:val="28"/>
          <w:lang w:val="kk-KZ"/>
        </w:rPr>
        <w:t>дың бар</w:t>
      </w:r>
      <w:r w:rsidR="00676838" w:rsidRPr="00676838">
        <w:rPr>
          <w:rFonts w:ascii="Times New Roman" w:hAnsi="Times New Roman" w:cs="Times New Roman"/>
          <w:sz w:val="28"/>
          <w:lang w:val="kk-KZ"/>
        </w:rPr>
        <w:t xml:space="preserve"> болатындығын байқауға болады.</w:t>
      </w:r>
    </w:p>
    <w:p w:rsidR="00225321" w:rsidRPr="00225321" w:rsidRDefault="00225321" w:rsidP="00E508DA">
      <w:pPr>
        <w:rPr>
          <w:rFonts w:ascii="Times New Roman" w:hAnsi="Times New Roman" w:cs="Times New Roman"/>
          <w:b/>
          <w:i/>
          <w:sz w:val="28"/>
          <w:lang w:val="kk-KZ"/>
        </w:rPr>
      </w:pPr>
    </w:p>
    <w:sectPr w:rsidR="00225321" w:rsidRPr="00225321" w:rsidSect="00E50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331D"/>
    <w:multiLevelType w:val="hybridMultilevel"/>
    <w:tmpl w:val="56E62AB0"/>
    <w:lvl w:ilvl="0" w:tplc="CE064E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21"/>
    <w:rsid w:val="000238A0"/>
    <w:rsid w:val="000844F0"/>
    <w:rsid w:val="0017540F"/>
    <w:rsid w:val="00225321"/>
    <w:rsid w:val="00300F99"/>
    <w:rsid w:val="003644B0"/>
    <w:rsid w:val="003B70D8"/>
    <w:rsid w:val="003E31A1"/>
    <w:rsid w:val="003E3A3A"/>
    <w:rsid w:val="00446626"/>
    <w:rsid w:val="004A4E3B"/>
    <w:rsid w:val="004B2058"/>
    <w:rsid w:val="005A35DC"/>
    <w:rsid w:val="005A6D94"/>
    <w:rsid w:val="00676838"/>
    <w:rsid w:val="006770EF"/>
    <w:rsid w:val="00695D1B"/>
    <w:rsid w:val="006F083F"/>
    <w:rsid w:val="0081007F"/>
    <w:rsid w:val="009A1B0F"/>
    <w:rsid w:val="00AB5ED4"/>
    <w:rsid w:val="00D143BA"/>
    <w:rsid w:val="00D745F2"/>
    <w:rsid w:val="00E304DC"/>
    <w:rsid w:val="00E508DA"/>
    <w:rsid w:val="00EE51CB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25</cp:revision>
  <dcterms:created xsi:type="dcterms:W3CDTF">2020-07-16T03:12:00Z</dcterms:created>
  <dcterms:modified xsi:type="dcterms:W3CDTF">2020-07-22T07:45:00Z</dcterms:modified>
</cp:coreProperties>
</file>