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18" w:rsidRDefault="00462488" w:rsidP="009B6B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2488">
        <w:rPr>
          <w:rFonts w:ascii="Times New Roman" w:hAnsi="Times New Roman" w:cs="Times New Roman"/>
          <w:b/>
          <w:sz w:val="28"/>
        </w:rPr>
        <w:t>0040</w:t>
      </w:r>
    </w:p>
    <w:p w:rsidR="00462488" w:rsidRDefault="005500F7" w:rsidP="009B6B0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Амвросий</w:t>
      </w:r>
      <w:r w:rsidR="00462488">
        <w:rPr>
          <w:rFonts w:ascii="Times New Roman" w:hAnsi="Times New Roman" w:cs="Times New Roman"/>
          <w:b/>
          <w:sz w:val="28"/>
          <w:lang w:val="kk-KZ"/>
        </w:rPr>
        <w:t xml:space="preserve"> В</w:t>
      </w:r>
      <w:r>
        <w:rPr>
          <w:rFonts w:ascii="Times New Roman" w:hAnsi="Times New Roman" w:cs="Times New Roman"/>
          <w:b/>
          <w:sz w:val="28"/>
          <w:lang w:val="kk-KZ"/>
        </w:rPr>
        <w:t>ейлдің</w:t>
      </w:r>
      <w:r w:rsidR="00143512">
        <w:rPr>
          <w:rFonts w:ascii="Times New Roman" w:hAnsi="Times New Roman" w:cs="Times New Roman"/>
          <w:b/>
          <w:sz w:val="28"/>
          <w:lang w:val="kk-KZ"/>
        </w:rPr>
        <w:t xml:space="preserve"> рухани сыры</w:t>
      </w:r>
    </w:p>
    <w:p w:rsidR="009B6B0D" w:rsidRDefault="009B6B0D" w:rsidP="009B6B0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62488" w:rsidRDefault="00462488" w:rsidP="009B6B0D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62488">
        <w:rPr>
          <w:rFonts w:ascii="Times New Roman" w:hAnsi="Times New Roman" w:cs="Times New Roman"/>
          <w:b/>
          <w:i/>
          <w:sz w:val="28"/>
          <w:lang w:val="kk-KZ"/>
        </w:rPr>
        <w:t>«Сендерге мынаны да айтамын: жер бетінде екеуің келісіп, қай нәрсені болса да көктегі Әке</w:t>
      </w:r>
      <w:r w:rsidR="009B6B0D">
        <w:rPr>
          <w:rFonts w:ascii="Times New Roman" w:hAnsi="Times New Roman" w:cs="Times New Roman"/>
          <w:b/>
          <w:i/>
          <w:sz w:val="28"/>
          <w:lang w:val="kk-KZ"/>
        </w:rPr>
        <w:t>мнен сұрасаңдар, Ол соны бермек</w:t>
      </w:r>
      <w:r w:rsidRPr="00462488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9B6B0D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462488">
        <w:rPr>
          <w:rFonts w:ascii="Times New Roman" w:hAnsi="Times New Roman" w:cs="Times New Roman"/>
          <w:b/>
          <w:i/>
          <w:sz w:val="28"/>
          <w:lang w:val="kk-KZ"/>
        </w:rPr>
        <w:t>(Матай 18:19)</w:t>
      </w:r>
    </w:p>
    <w:p w:rsidR="009B6B0D" w:rsidRDefault="009B6B0D" w:rsidP="009B6B0D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462488" w:rsidRDefault="00471354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Мынандай жағдай жиі болып тұрады</w:t>
      </w:r>
      <w:r w:rsidRPr="00471354">
        <w:rPr>
          <w:rFonts w:ascii="Times New Roman" w:hAnsi="Times New Roman" w:cs="Times New Roman"/>
          <w:sz w:val="28"/>
          <w:lang w:val="kk-KZ"/>
        </w:rPr>
        <w:t>. Мен</w:t>
      </w:r>
      <w:r>
        <w:rPr>
          <w:rFonts w:ascii="Times New Roman" w:hAnsi="Times New Roman" w:cs="Times New Roman"/>
          <w:sz w:val="28"/>
          <w:lang w:val="kk-KZ"/>
        </w:rPr>
        <w:t xml:space="preserve"> өз </w:t>
      </w:r>
      <w:r w:rsidR="00843D81">
        <w:rPr>
          <w:rFonts w:ascii="Times New Roman" w:hAnsi="Times New Roman" w:cs="Times New Roman"/>
          <w:sz w:val="28"/>
          <w:lang w:val="kk-KZ"/>
        </w:rPr>
        <w:t xml:space="preserve">жұмыс </w:t>
      </w:r>
      <w:r>
        <w:rPr>
          <w:rFonts w:ascii="Times New Roman" w:hAnsi="Times New Roman" w:cs="Times New Roman"/>
          <w:sz w:val="28"/>
          <w:lang w:val="kk-KZ"/>
        </w:rPr>
        <w:t xml:space="preserve">бөлмемде жұмыс </w:t>
      </w:r>
      <w:r w:rsidR="00843D81">
        <w:rPr>
          <w:rFonts w:ascii="Times New Roman" w:hAnsi="Times New Roman" w:cs="Times New Roman"/>
          <w:sz w:val="28"/>
          <w:lang w:val="kk-KZ"/>
        </w:rPr>
        <w:t xml:space="preserve">істеп отырғанда, </w:t>
      </w:r>
      <w:r>
        <w:rPr>
          <w:rFonts w:ascii="Times New Roman" w:hAnsi="Times New Roman" w:cs="Times New Roman"/>
          <w:sz w:val="28"/>
          <w:lang w:val="kk-KZ"/>
        </w:rPr>
        <w:t>немесе жабық есік артында біреумен сөйлесіп отырған кезде,</w:t>
      </w:r>
      <w:r w:rsidRPr="00471354">
        <w:rPr>
          <w:rFonts w:ascii="Times New Roman" w:hAnsi="Times New Roman" w:cs="Times New Roman"/>
          <w:sz w:val="28"/>
          <w:lang w:val="kk-KZ"/>
        </w:rPr>
        <w:t xml:space="preserve"> кенеттен есік ашылып, </w:t>
      </w:r>
      <w:r>
        <w:rPr>
          <w:rFonts w:ascii="Times New Roman" w:hAnsi="Times New Roman" w:cs="Times New Roman"/>
          <w:sz w:val="28"/>
          <w:lang w:val="kk-KZ"/>
        </w:rPr>
        <w:t>арық, сымбатты</w:t>
      </w:r>
      <w:r w:rsidR="00843D81">
        <w:rPr>
          <w:rFonts w:ascii="Times New Roman" w:hAnsi="Times New Roman" w:cs="Times New Roman"/>
          <w:sz w:val="28"/>
          <w:lang w:val="kk-KZ"/>
        </w:rPr>
        <w:t xml:space="preserve">, ұзын бойлы, тоқсан жастағы </w:t>
      </w:r>
      <w:r w:rsidRPr="00471354">
        <w:rPr>
          <w:rFonts w:ascii="Times New Roman" w:hAnsi="Times New Roman" w:cs="Times New Roman"/>
          <w:sz w:val="28"/>
          <w:lang w:val="kk-KZ"/>
        </w:rPr>
        <w:t xml:space="preserve">норвегиялық американдық </w:t>
      </w:r>
      <w:r w:rsidR="00843D81">
        <w:rPr>
          <w:rFonts w:ascii="Times New Roman" w:hAnsi="Times New Roman" w:cs="Times New Roman"/>
          <w:sz w:val="28"/>
          <w:lang w:val="kk-KZ"/>
        </w:rPr>
        <w:t xml:space="preserve">кіріп келеді. </w:t>
      </w:r>
      <w:r w:rsidR="00843D81" w:rsidRPr="00843D81">
        <w:rPr>
          <w:rFonts w:ascii="Times New Roman" w:hAnsi="Times New Roman" w:cs="Times New Roman"/>
          <w:sz w:val="28"/>
          <w:lang w:val="kk-KZ"/>
        </w:rPr>
        <w:t>Ол</w:t>
      </w:r>
      <w:r w:rsidR="00843D81" w:rsidRPr="00843D81">
        <w:rPr>
          <w:lang w:val="kk-KZ"/>
        </w:rPr>
        <w:t xml:space="preserve"> </w:t>
      </w:r>
      <w:r w:rsidR="00843D81" w:rsidRPr="00843D81">
        <w:rPr>
          <w:rFonts w:ascii="Times New Roman" w:hAnsi="Times New Roman" w:cs="Times New Roman"/>
          <w:sz w:val="28"/>
          <w:lang w:val="kk-KZ"/>
        </w:rPr>
        <w:t>қабылдау бөлмесі мен менің хатшымның қасынан</w:t>
      </w:r>
      <w:r w:rsidR="00843D81">
        <w:rPr>
          <w:rFonts w:ascii="Times New Roman" w:hAnsi="Times New Roman" w:cs="Times New Roman"/>
          <w:sz w:val="28"/>
          <w:lang w:val="kk-KZ"/>
        </w:rPr>
        <w:t>,</w:t>
      </w:r>
      <w:r w:rsidR="00843D81" w:rsidRPr="00843D81">
        <w:rPr>
          <w:rFonts w:ascii="Times New Roman" w:hAnsi="Times New Roman" w:cs="Times New Roman"/>
          <w:sz w:val="28"/>
          <w:lang w:val="kk-KZ"/>
        </w:rPr>
        <w:t xml:space="preserve"> футбол алаңындағы шабуылшы сияқты,</w:t>
      </w:r>
      <w:r w:rsidR="00843D81">
        <w:rPr>
          <w:rFonts w:ascii="Times New Roman" w:hAnsi="Times New Roman" w:cs="Times New Roman"/>
          <w:sz w:val="28"/>
          <w:lang w:val="kk-KZ"/>
        </w:rPr>
        <w:t xml:space="preserve"> </w:t>
      </w:r>
      <w:r w:rsidR="00843D81" w:rsidRPr="00843D81">
        <w:rPr>
          <w:rFonts w:ascii="Times New Roman" w:hAnsi="Times New Roman" w:cs="Times New Roman"/>
          <w:sz w:val="28"/>
          <w:lang w:val="kk-KZ"/>
        </w:rPr>
        <w:t>қорғаныс сызығынан өте ал</w:t>
      </w:r>
      <w:r w:rsidR="00DF4BA7">
        <w:rPr>
          <w:rFonts w:ascii="Times New Roman" w:hAnsi="Times New Roman" w:cs="Times New Roman"/>
          <w:sz w:val="28"/>
          <w:lang w:val="kk-KZ"/>
        </w:rPr>
        <w:t>а</w:t>
      </w:r>
      <w:r w:rsidR="00843D81" w:rsidRPr="00843D81">
        <w:rPr>
          <w:rFonts w:ascii="Times New Roman" w:hAnsi="Times New Roman" w:cs="Times New Roman"/>
          <w:sz w:val="28"/>
          <w:lang w:val="kk-KZ"/>
        </w:rPr>
        <w:t>ды.</w:t>
      </w:r>
      <w:r w:rsidR="00DF4BA7" w:rsidRPr="00DF4BA7">
        <w:rPr>
          <w:lang w:val="kk-KZ"/>
        </w:rPr>
        <w:t xml:space="preserve"> </w:t>
      </w:r>
      <w:r w:rsidR="00DF4BA7" w:rsidRPr="00DF4BA7">
        <w:rPr>
          <w:rFonts w:ascii="Times New Roman" w:hAnsi="Times New Roman" w:cs="Times New Roman"/>
          <w:sz w:val="28"/>
          <w:lang w:val="kk-KZ"/>
        </w:rPr>
        <w:t>Оның қолында, әдетте, оның пікірі бойын</w:t>
      </w:r>
      <w:r w:rsidR="00DF4BA7">
        <w:rPr>
          <w:rFonts w:ascii="Times New Roman" w:hAnsi="Times New Roman" w:cs="Times New Roman"/>
          <w:sz w:val="28"/>
          <w:lang w:val="kk-KZ"/>
        </w:rPr>
        <w:t>ша, маған өте пайдалы болатын, газет-</w:t>
      </w:r>
      <w:r w:rsidR="00DF4BA7" w:rsidRPr="00DF4BA7">
        <w:rPr>
          <w:rFonts w:ascii="Times New Roman" w:hAnsi="Times New Roman" w:cs="Times New Roman"/>
          <w:sz w:val="28"/>
          <w:lang w:val="kk-KZ"/>
        </w:rPr>
        <w:t xml:space="preserve">журналдан немесе басқа </w:t>
      </w:r>
      <w:r w:rsidR="006415BF">
        <w:rPr>
          <w:rFonts w:ascii="Times New Roman" w:hAnsi="Times New Roman" w:cs="Times New Roman"/>
          <w:sz w:val="28"/>
          <w:lang w:val="kk-KZ"/>
        </w:rPr>
        <w:t>жерле</w:t>
      </w:r>
      <w:r w:rsidR="00DF4BA7">
        <w:rPr>
          <w:rFonts w:ascii="Times New Roman" w:hAnsi="Times New Roman" w:cs="Times New Roman"/>
          <w:sz w:val="28"/>
          <w:lang w:val="kk-KZ"/>
        </w:rPr>
        <w:t xml:space="preserve">рден алынған </w:t>
      </w:r>
      <w:r w:rsidR="00DF4BA7" w:rsidRPr="00DF4BA7">
        <w:rPr>
          <w:rFonts w:ascii="Times New Roman" w:hAnsi="Times New Roman" w:cs="Times New Roman"/>
          <w:sz w:val="28"/>
          <w:lang w:val="kk-KZ"/>
        </w:rPr>
        <w:t>мақала</w:t>
      </w:r>
      <w:r w:rsidR="00DF4BA7">
        <w:rPr>
          <w:rFonts w:ascii="Times New Roman" w:hAnsi="Times New Roman" w:cs="Times New Roman"/>
          <w:sz w:val="28"/>
          <w:lang w:val="kk-KZ"/>
        </w:rPr>
        <w:t>лар болады.</w:t>
      </w:r>
      <w:r w:rsidR="000A4A3A" w:rsidRPr="000A4A3A">
        <w:rPr>
          <w:lang w:val="kk-KZ"/>
        </w:rPr>
        <w:t xml:space="preserve"> </w:t>
      </w:r>
      <w:r w:rsidR="000A4A3A">
        <w:rPr>
          <w:rFonts w:ascii="Times New Roman" w:hAnsi="Times New Roman" w:cs="Times New Roman"/>
          <w:sz w:val="28"/>
          <w:lang w:val="kk-KZ"/>
        </w:rPr>
        <w:t>Ол менің бөлмемде бірнеше минут қана болып</w:t>
      </w:r>
      <w:r w:rsidR="000A4A3A" w:rsidRPr="000A4A3A">
        <w:rPr>
          <w:rFonts w:ascii="Times New Roman" w:hAnsi="Times New Roman" w:cs="Times New Roman"/>
          <w:sz w:val="28"/>
          <w:lang w:val="kk-KZ"/>
        </w:rPr>
        <w:t xml:space="preserve">, </w:t>
      </w:r>
      <w:r w:rsidR="000A4A3A">
        <w:rPr>
          <w:rFonts w:ascii="Times New Roman" w:hAnsi="Times New Roman" w:cs="Times New Roman"/>
          <w:sz w:val="28"/>
          <w:lang w:val="kk-KZ"/>
        </w:rPr>
        <w:t xml:space="preserve">тез </w:t>
      </w:r>
      <w:r w:rsidR="000A4A3A" w:rsidRPr="000A4A3A">
        <w:rPr>
          <w:rFonts w:ascii="Times New Roman" w:hAnsi="Times New Roman" w:cs="Times New Roman"/>
          <w:sz w:val="28"/>
          <w:lang w:val="kk-KZ"/>
        </w:rPr>
        <w:t xml:space="preserve">кетіп қалады, </w:t>
      </w:r>
      <w:r w:rsidR="005F2C58">
        <w:rPr>
          <w:rFonts w:ascii="Times New Roman" w:hAnsi="Times New Roman" w:cs="Times New Roman"/>
          <w:sz w:val="28"/>
          <w:lang w:val="kk-KZ"/>
        </w:rPr>
        <w:t xml:space="preserve">ол </w:t>
      </w:r>
      <w:r w:rsidR="000A4A3A" w:rsidRPr="000A4A3A">
        <w:rPr>
          <w:rFonts w:ascii="Times New Roman" w:hAnsi="Times New Roman" w:cs="Times New Roman"/>
          <w:sz w:val="28"/>
          <w:lang w:val="kk-KZ"/>
        </w:rPr>
        <w:t xml:space="preserve">маған Ахаб патшаның </w:t>
      </w:r>
      <w:r w:rsidR="004A4B9D">
        <w:rPr>
          <w:rFonts w:ascii="Times New Roman" w:hAnsi="Times New Roman" w:cs="Times New Roman"/>
          <w:sz w:val="28"/>
          <w:lang w:val="kk-KZ"/>
        </w:rPr>
        <w:t xml:space="preserve">алдында, алдын </w:t>
      </w:r>
      <w:r w:rsidR="005F2C58">
        <w:rPr>
          <w:rFonts w:ascii="Times New Roman" w:hAnsi="Times New Roman" w:cs="Times New Roman"/>
          <w:sz w:val="28"/>
          <w:lang w:val="kk-KZ"/>
        </w:rPr>
        <w:t>ала хабарлаусыз пайда бол</w:t>
      </w:r>
      <w:r w:rsidR="000A4A3A" w:rsidRPr="000A4A3A">
        <w:rPr>
          <w:rFonts w:ascii="Times New Roman" w:hAnsi="Times New Roman" w:cs="Times New Roman"/>
          <w:sz w:val="28"/>
          <w:lang w:val="kk-KZ"/>
        </w:rPr>
        <w:t>а</w:t>
      </w:r>
      <w:r w:rsidR="005F2C58">
        <w:rPr>
          <w:rFonts w:ascii="Times New Roman" w:hAnsi="Times New Roman" w:cs="Times New Roman"/>
          <w:sz w:val="28"/>
          <w:lang w:val="kk-KZ"/>
        </w:rPr>
        <w:t>тын Ілиясты</w:t>
      </w:r>
      <w:r w:rsidR="000A4A3A" w:rsidRPr="000A4A3A">
        <w:rPr>
          <w:rFonts w:ascii="Times New Roman" w:hAnsi="Times New Roman" w:cs="Times New Roman"/>
          <w:sz w:val="28"/>
          <w:lang w:val="kk-KZ"/>
        </w:rPr>
        <w:t xml:space="preserve"> еске түсіреді.</w:t>
      </w:r>
    </w:p>
    <w:p w:rsidR="00571262" w:rsidRDefault="00571262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571262">
        <w:rPr>
          <w:rFonts w:ascii="Times New Roman" w:hAnsi="Times New Roman" w:cs="Times New Roman"/>
          <w:sz w:val="28"/>
          <w:lang w:val="kk-KZ"/>
        </w:rPr>
        <w:t xml:space="preserve">«Бұл адам кім?» - деп </w:t>
      </w:r>
      <w:r>
        <w:rPr>
          <w:rFonts w:ascii="Times New Roman" w:hAnsi="Times New Roman" w:cs="Times New Roman"/>
          <w:sz w:val="28"/>
          <w:lang w:val="kk-KZ"/>
        </w:rPr>
        <w:t xml:space="preserve">менен адамдар </w:t>
      </w:r>
      <w:r w:rsidRPr="00571262">
        <w:rPr>
          <w:rFonts w:ascii="Times New Roman" w:hAnsi="Times New Roman" w:cs="Times New Roman"/>
          <w:sz w:val="28"/>
          <w:lang w:val="kk-KZ"/>
        </w:rPr>
        <w:t>сұрайды.</w:t>
      </w:r>
    </w:p>
    <w:p w:rsidR="00552D77" w:rsidRDefault="00325161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«Бұл Армин Гес</w:t>
      </w:r>
      <w:r w:rsidR="00552D77" w:rsidRPr="00552D77">
        <w:rPr>
          <w:rFonts w:ascii="Times New Roman" w:hAnsi="Times New Roman" w:cs="Times New Roman"/>
          <w:sz w:val="28"/>
          <w:lang w:val="kk-KZ"/>
        </w:rPr>
        <w:t>свейн, - деп түсіндіремін, - ол біздің ұйымның атқарушы қы</w:t>
      </w:r>
      <w:r w:rsidR="00637385">
        <w:rPr>
          <w:rFonts w:ascii="Times New Roman" w:hAnsi="Times New Roman" w:cs="Times New Roman"/>
          <w:sz w:val="28"/>
          <w:lang w:val="kk-KZ"/>
        </w:rPr>
        <w:t xml:space="preserve">зметкерінің артықшылықтарына ие. </w:t>
      </w:r>
      <w:r w:rsidR="00637385" w:rsidRPr="00637385">
        <w:rPr>
          <w:rFonts w:ascii="Times New Roman" w:hAnsi="Times New Roman" w:cs="Times New Roman"/>
          <w:sz w:val="28"/>
          <w:lang w:val="kk-KZ"/>
        </w:rPr>
        <w:t>Армин ұзақ уақыт</w:t>
      </w:r>
      <w:r w:rsidR="00637385">
        <w:rPr>
          <w:rFonts w:ascii="Times New Roman" w:hAnsi="Times New Roman" w:cs="Times New Roman"/>
          <w:sz w:val="28"/>
          <w:lang w:val="kk-KZ"/>
        </w:rPr>
        <w:t xml:space="preserve"> бойы,</w:t>
      </w:r>
      <w:r w:rsidR="00637385" w:rsidRPr="00637385">
        <w:rPr>
          <w:rFonts w:ascii="Times New Roman" w:hAnsi="Times New Roman" w:cs="Times New Roman"/>
          <w:sz w:val="28"/>
          <w:lang w:val="kk-KZ"/>
        </w:rPr>
        <w:t xml:space="preserve"> Иеміздегі рухани тәлімгерім және әкем болған, со</w:t>
      </w:r>
      <w:r w:rsidR="00637385">
        <w:rPr>
          <w:rFonts w:ascii="Times New Roman" w:hAnsi="Times New Roman" w:cs="Times New Roman"/>
          <w:sz w:val="28"/>
          <w:lang w:val="kk-KZ"/>
        </w:rPr>
        <w:t xml:space="preserve">ндықтан ол мен үшін ерекше тұлға». </w:t>
      </w:r>
      <w:r w:rsidR="00716E5C">
        <w:rPr>
          <w:rFonts w:ascii="Times New Roman" w:hAnsi="Times New Roman" w:cs="Times New Roman"/>
          <w:sz w:val="28"/>
          <w:lang w:val="kk-KZ"/>
        </w:rPr>
        <w:t>Бұл киел</w:t>
      </w:r>
      <w:r w:rsidR="00716E5C" w:rsidRPr="00716E5C">
        <w:rPr>
          <w:rFonts w:ascii="Times New Roman" w:hAnsi="Times New Roman" w:cs="Times New Roman"/>
          <w:sz w:val="28"/>
          <w:lang w:val="kk-KZ"/>
        </w:rPr>
        <w:t xml:space="preserve">і адам шынымен де «Құдайдың адамы», тіпті жалғыз қалса да, </w:t>
      </w:r>
      <w:r w:rsidR="003400F2">
        <w:rPr>
          <w:rFonts w:ascii="Times New Roman" w:hAnsi="Times New Roman" w:cs="Times New Roman"/>
          <w:sz w:val="28"/>
          <w:lang w:val="kk-KZ"/>
        </w:rPr>
        <w:t xml:space="preserve">ол </w:t>
      </w:r>
      <w:r w:rsidR="00716E5C">
        <w:rPr>
          <w:rFonts w:ascii="Times New Roman" w:hAnsi="Times New Roman" w:cs="Times New Roman"/>
          <w:sz w:val="28"/>
          <w:lang w:val="kk-KZ"/>
        </w:rPr>
        <w:t xml:space="preserve">туа біткен </w:t>
      </w:r>
      <w:r w:rsidR="00716E5C" w:rsidRPr="00716E5C">
        <w:rPr>
          <w:rFonts w:ascii="Times New Roman" w:hAnsi="Times New Roman" w:cs="Times New Roman"/>
          <w:sz w:val="28"/>
          <w:lang w:val="kk-KZ"/>
        </w:rPr>
        <w:t>«</w:t>
      </w:r>
      <w:r w:rsidR="00716E5C">
        <w:rPr>
          <w:rFonts w:ascii="Times New Roman" w:hAnsi="Times New Roman" w:cs="Times New Roman"/>
          <w:sz w:val="28"/>
          <w:lang w:val="kk-KZ"/>
        </w:rPr>
        <w:t>мінажат етуші</w:t>
      </w:r>
      <w:r w:rsidR="00716E5C" w:rsidRPr="00716E5C">
        <w:rPr>
          <w:rFonts w:ascii="Times New Roman" w:hAnsi="Times New Roman" w:cs="Times New Roman"/>
          <w:sz w:val="28"/>
          <w:lang w:val="kk-KZ"/>
        </w:rPr>
        <w:t>».</w:t>
      </w:r>
      <w:r w:rsidR="003731BC" w:rsidRPr="003731BC">
        <w:rPr>
          <w:lang w:val="kk-KZ"/>
        </w:rPr>
        <w:t xml:space="preserve"> </w:t>
      </w:r>
      <w:r w:rsidR="003731BC">
        <w:rPr>
          <w:rFonts w:ascii="Times New Roman" w:hAnsi="Times New Roman" w:cs="Times New Roman"/>
          <w:sz w:val="28"/>
          <w:lang w:val="kk-KZ"/>
        </w:rPr>
        <w:t xml:space="preserve">Мінажат ету ісіне </w:t>
      </w:r>
      <w:r w:rsidR="003731BC" w:rsidRPr="003731BC">
        <w:rPr>
          <w:rFonts w:ascii="Times New Roman" w:hAnsi="Times New Roman" w:cs="Times New Roman"/>
          <w:sz w:val="28"/>
          <w:lang w:val="kk-KZ"/>
        </w:rPr>
        <w:t>жетпі</w:t>
      </w:r>
      <w:r w:rsidR="003731BC">
        <w:rPr>
          <w:rFonts w:ascii="Times New Roman" w:hAnsi="Times New Roman" w:cs="Times New Roman"/>
          <w:sz w:val="28"/>
          <w:lang w:val="kk-KZ"/>
        </w:rPr>
        <w:t xml:space="preserve">с жылдан астам уақыт қызмет етіп жүр. Ол Билли Грэмнің ізгі хабар шараларына үнемі </w:t>
      </w:r>
      <w:r w:rsidR="003731BC" w:rsidRPr="003731BC">
        <w:rPr>
          <w:rFonts w:ascii="Times New Roman" w:hAnsi="Times New Roman" w:cs="Times New Roman"/>
          <w:sz w:val="28"/>
          <w:lang w:val="kk-KZ"/>
        </w:rPr>
        <w:t xml:space="preserve">қатысып, </w:t>
      </w:r>
      <w:r w:rsidR="003731BC">
        <w:rPr>
          <w:rFonts w:ascii="Times New Roman" w:hAnsi="Times New Roman" w:cs="Times New Roman"/>
          <w:sz w:val="28"/>
          <w:lang w:val="kk-KZ"/>
        </w:rPr>
        <w:t>мінажат жиналыстарын өткізген</w:t>
      </w:r>
      <w:r w:rsidR="003731BC" w:rsidRPr="003731BC">
        <w:rPr>
          <w:rFonts w:ascii="Times New Roman" w:hAnsi="Times New Roman" w:cs="Times New Roman"/>
          <w:sz w:val="28"/>
          <w:lang w:val="kk-KZ"/>
        </w:rPr>
        <w:t>.</w:t>
      </w:r>
      <w:r w:rsidR="0091052A" w:rsidRPr="0091052A">
        <w:rPr>
          <w:lang w:val="kk-KZ"/>
        </w:rPr>
        <w:t xml:space="preserve"> </w:t>
      </w:r>
      <w:r w:rsidR="0091052A">
        <w:rPr>
          <w:rFonts w:ascii="Times New Roman" w:hAnsi="Times New Roman" w:cs="Times New Roman"/>
          <w:sz w:val="28"/>
          <w:lang w:val="kk-KZ"/>
        </w:rPr>
        <w:t xml:space="preserve">Ол көптеген жылдар бойы бағушылар мен мәсіхші жетекшілерін мінажат </w:t>
      </w:r>
      <w:r w:rsidR="00EE3C94">
        <w:rPr>
          <w:rFonts w:ascii="Times New Roman" w:hAnsi="Times New Roman" w:cs="Times New Roman"/>
          <w:sz w:val="28"/>
          <w:lang w:val="kk-KZ"/>
        </w:rPr>
        <w:t>ету үшін жинап келе жатқан «Ояну мінажаты</w:t>
      </w:r>
      <w:r w:rsidR="0091052A" w:rsidRPr="0091052A">
        <w:rPr>
          <w:rFonts w:ascii="Times New Roman" w:hAnsi="Times New Roman" w:cs="Times New Roman"/>
          <w:sz w:val="28"/>
          <w:lang w:val="kk-KZ"/>
        </w:rPr>
        <w:t>» қоғамын құруға көп күш жұмсады.</w:t>
      </w:r>
    </w:p>
    <w:p w:rsidR="004F2A1A" w:rsidRDefault="004F2A1A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Армин мінажаттың</w:t>
      </w:r>
      <w:r w:rsidRPr="004F2A1A">
        <w:rPr>
          <w:rFonts w:ascii="Times New Roman" w:hAnsi="Times New Roman" w:cs="Times New Roman"/>
          <w:sz w:val="28"/>
          <w:lang w:val="kk-KZ"/>
        </w:rPr>
        <w:t xml:space="preserve"> маңыздылығын қалай түсінді?</w:t>
      </w:r>
    </w:p>
    <w:p w:rsidR="00835F29" w:rsidRDefault="0084394E" w:rsidP="009B6B0D">
      <w:pPr>
        <w:spacing w:after="0"/>
        <w:ind w:firstLine="708"/>
        <w:rPr>
          <w:lang w:val="kk-KZ"/>
        </w:rPr>
      </w:pPr>
      <w:r w:rsidRPr="0084394E">
        <w:rPr>
          <w:rFonts w:ascii="Times New Roman" w:hAnsi="Times New Roman" w:cs="Times New Roman"/>
          <w:sz w:val="28"/>
          <w:lang w:val="kk-KZ"/>
        </w:rPr>
        <w:t>Армин жиырма төрт жас</w:t>
      </w:r>
      <w:r w:rsidR="00CD3609">
        <w:rPr>
          <w:rFonts w:ascii="Times New Roman" w:hAnsi="Times New Roman" w:cs="Times New Roman"/>
          <w:sz w:val="28"/>
          <w:lang w:val="kk-KZ"/>
        </w:rPr>
        <w:t>ында лютерандық қауымдастықтың бағушысы болып,</w:t>
      </w:r>
      <w:r w:rsidRPr="0084394E">
        <w:rPr>
          <w:rFonts w:ascii="Times New Roman" w:hAnsi="Times New Roman" w:cs="Times New Roman"/>
          <w:sz w:val="28"/>
          <w:lang w:val="kk-KZ"/>
        </w:rPr>
        <w:t xml:space="preserve"> Нью-Йорктегі Лонг-Айлендте жаңа </w:t>
      </w:r>
      <w:r w:rsidR="00CD3609">
        <w:rPr>
          <w:rFonts w:ascii="Times New Roman" w:hAnsi="Times New Roman" w:cs="Times New Roman"/>
          <w:sz w:val="28"/>
          <w:lang w:val="kk-KZ"/>
        </w:rPr>
        <w:t xml:space="preserve">қауым ашу жұмысымен </w:t>
      </w:r>
      <w:r w:rsidRPr="0084394E">
        <w:rPr>
          <w:rFonts w:ascii="Times New Roman" w:hAnsi="Times New Roman" w:cs="Times New Roman"/>
          <w:sz w:val="28"/>
          <w:lang w:val="kk-KZ"/>
        </w:rPr>
        <w:t>айналысты.</w:t>
      </w:r>
      <w:r w:rsidR="00063357" w:rsidRPr="00063357">
        <w:rPr>
          <w:lang w:val="kk-KZ"/>
        </w:rPr>
        <w:t xml:space="preserve"> </w:t>
      </w:r>
      <w:r w:rsidR="00063357" w:rsidRPr="00063357">
        <w:rPr>
          <w:rFonts w:ascii="Times New Roman" w:hAnsi="Times New Roman" w:cs="Times New Roman"/>
          <w:sz w:val="28"/>
          <w:lang w:val="kk-KZ"/>
        </w:rPr>
        <w:t>Айта кету керек, оның қызметі онша сәтті болмады.</w:t>
      </w:r>
      <w:r w:rsidR="00063357" w:rsidRPr="00063357">
        <w:rPr>
          <w:lang w:val="kk-KZ"/>
        </w:rPr>
        <w:t xml:space="preserve"> </w:t>
      </w:r>
      <w:r w:rsidR="00063357">
        <w:rPr>
          <w:rFonts w:ascii="Times New Roman" w:hAnsi="Times New Roman" w:cs="Times New Roman"/>
          <w:sz w:val="28"/>
          <w:lang w:val="kk-KZ"/>
        </w:rPr>
        <w:t>О</w:t>
      </w:r>
      <w:r w:rsidR="00063357" w:rsidRPr="00063357">
        <w:rPr>
          <w:rFonts w:ascii="Times New Roman" w:hAnsi="Times New Roman" w:cs="Times New Roman"/>
          <w:sz w:val="28"/>
          <w:lang w:val="kk-KZ"/>
        </w:rPr>
        <w:t>ның қ</w:t>
      </w:r>
      <w:r w:rsidR="00063357">
        <w:rPr>
          <w:rFonts w:ascii="Times New Roman" w:hAnsi="Times New Roman" w:cs="Times New Roman"/>
          <w:sz w:val="28"/>
          <w:lang w:val="kk-KZ"/>
        </w:rPr>
        <w:t>ауымында, сол кезде</w:t>
      </w:r>
      <w:r w:rsidR="00063357" w:rsidRPr="00063357">
        <w:rPr>
          <w:rFonts w:ascii="Times New Roman" w:hAnsi="Times New Roman" w:cs="Times New Roman"/>
          <w:sz w:val="28"/>
          <w:lang w:val="kk-KZ"/>
        </w:rPr>
        <w:t xml:space="preserve"> зейнетке шы</w:t>
      </w:r>
      <w:r w:rsidR="00063357">
        <w:rPr>
          <w:rFonts w:ascii="Times New Roman" w:hAnsi="Times New Roman" w:cs="Times New Roman"/>
          <w:sz w:val="28"/>
          <w:lang w:val="kk-KZ"/>
        </w:rPr>
        <w:t>ғып кеткен</w:t>
      </w:r>
      <w:r w:rsidR="00063357" w:rsidRPr="00063357">
        <w:rPr>
          <w:rFonts w:ascii="Times New Roman" w:hAnsi="Times New Roman" w:cs="Times New Roman"/>
          <w:sz w:val="28"/>
          <w:lang w:val="kk-KZ"/>
        </w:rPr>
        <w:t xml:space="preserve"> бір темірші</w:t>
      </w:r>
      <w:r w:rsidR="009B6B0D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r w:rsidR="00063357">
        <w:rPr>
          <w:rFonts w:ascii="Times New Roman" w:hAnsi="Times New Roman" w:cs="Times New Roman"/>
          <w:sz w:val="28"/>
          <w:lang w:val="kk-KZ"/>
        </w:rPr>
        <w:t>(ұста)</w:t>
      </w:r>
      <w:r w:rsidR="00063357" w:rsidRPr="00063357">
        <w:rPr>
          <w:rFonts w:ascii="Times New Roman" w:hAnsi="Times New Roman" w:cs="Times New Roman"/>
          <w:sz w:val="28"/>
          <w:lang w:val="kk-KZ"/>
        </w:rPr>
        <w:t xml:space="preserve"> бар еді.</w:t>
      </w:r>
      <w:r w:rsidR="00A5462A" w:rsidRPr="00A5462A">
        <w:rPr>
          <w:lang w:val="kk-KZ"/>
        </w:rPr>
        <w:t xml:space="preserve"> </w:t>
      </w:r>
      <w:r w:rsidR="00A5462A">
        <w:rPr>
          <w:rFonts w:ascii="Times New Roman" w:hAnsi="Times New Roman" w:cs="Times New Roman"/>
          <w:sz w:val="28"/>
          <w:lang w:val="kk-KZ"/>
        </w:rPr>
        <w:t>Армин бұл адамның мінажат</w:t>
      </w:r>
      <w:r w:rsidR="00A5462A" w:rsidRPr="00A5462A">
        <w:rPr>
          <w:rFonts w:ascii="Times New Roman" w:hAnsi="Times New Roman" w:cs="Times New Roman"/>
          <w:sz w:val="28"/>
          <w:lang w:val="kk-KZ"/>
        </w:rPr>
        <w:t xml:space="preserve"> </w:t>
      </w:r>
      <w:r w:rsidR="00A5462A">
        <w:rPr>
          <w:rFonts w:ascii="Times New Roman" w:hAnsi="Times New Roman" w:cs="Times New Roman"/>
          <w:sz w:val="28"/>
          <w:lang w:val="kk-KZ"/>
        </w:rPr>
        <w:t xml:space="preserve">еткен кезінде, </w:t>
      </w:r>
      <w:r w:rsidR="00A5462A" w:rsidRPr="00A5462A">
        <w:rPr>
          <w:rFonts w:ascii="Times New Roman" w:hAnsi="Times New Roman" w:cs="Times New Roman"/>
          <w:sz w:val="28"/>
          <w:lang w:val="kk-KZ"/>
        </w:rPr>
        <w:t>керемет нәрселер болғанын байқады.</w:t>
      </w:r>
      <w:r w:rsidR="003E05E5" w:rsidRPr="003E05E5">
        <w:rPr>
          <w:lang w:val="kk-KZ"/>
        </w:rPr>
        <w:t xml:space="preserve"> </w:t>
      </w:r>
      <w:r w:rsidR="003E05E5">
        <w:rPr>
          <w:rFonts w:ascii="Times New Roman" w:hAnsi="Times New Roman" w:cs="Times New Roman"/>
          <w:sz w:val="28"/>
          <w:lang w:val="kk-KZ"/>
        </w:rPr>
        <w:t xml:space="preserve">Армин «оның </w:t>
      </w:r>
      <w:r w:rsidR="003D30CA">
        <w:rPr>
          <w:rFonts w:ascii="Times New Roman" w:hAnsi="Times New Roman" w:cs="Times New Roman"/>
          <w:sz w:val="28"/>
          <w:lang w:val="kk-KZ"/>
        </w:rPr>
        <w:t>мінажат</w:t>
      </w:r>
      <w:r w:rsidR="003400F2">
        <w:rPr>
          <w:rFonts w:ascii="Times New Roman" w:hAnsi="Times New Roman" w:cs="Times New Roman"/>
          <w:sz w:val="28"/>
          <w:lang w:val="kk-KZ"/>
        </w:rPr>
        <w:t>тық</w:t>
      </w:r>
      <w:r w:rsidR="003D30CA">
        <w:rPr>
          <w:rFonts w:ascii="Times New Roman" w:hAnsi="Times New Roman" w:cs="Times New Roman"/>
          <w:sz w:val="28"/>
          <w:lang w:val="kk-KZ"/>
        </w:rPr>
        <w:t xml:space="preserve"> </w:t>
      </w:r>
      <w:r w:rsidR="003D30CA" w:rsidRPr="003D30CA">
        <w:rPr>
          <w:rFonts w:ascii="Times New Roman" w:hAnsi="Times New Roman" w:cs="Times New Roman"/>
          <w:sz w:val="28"/>
          <w:lang w:val="kk-KZ"/>
        </w:rPr>
        <w:t>бұлшықеттері» көп жаттығуларға байланысты өте күшті болды» - деп еске алады.</w:t>
      </w:r>
      <w:r w:rsidR="003D30CA">
        <w:rPr>
          <w:rFonts w:ascii="Times New Roman" w:hAnsi="Times New Roman" w:cs="Times New Roman"/>
          <w:sz w:val="28"/>
          <w:lang w:val="kk-KZ"/>
        </w:rPr>
        <w:t xml:space="preserve"> </w:t>
      </w:r>
      <w:r w:rsidR="009205AC">
        <w:rPr>
          <w:rFonts w:ascii="Times New Roman" w:hAnsi="Times New Roman" w:cs="Times New Roman"/>
          <w:sz w:val="28"/>
          <w:lang w:val="kk-KZ"/>
        </w:rPr>
        <w:t>Ұстаның</w:t>
      </w:r>
      <w:r w:rsidR="009205AC" w:rsidRPr="009205AC">
        <w:rPr>
          <w:rFonts w:ascii="Times New Roman" w:hAnsi="Times New Roman" w:cs="Times New Roman"/>
          <w:sz w:val="28"/>
          <w:lang w:val="kk-KZ"/>
        </w:rPr>
        <w:t xml:space="preserve"> рухани сыры туралы білгісі келген Армин</w:t>
      </w:r>
      <w:r w:rsidR="009205AC">
        <w:rPr>
          <w:rFonts w:ascii="Times New Roman" w:hAnsi="Times New Roman" w:cs="Times New Roman"/>
          <w:sz w:val="28"/>
          <w:lang w:val="kk-KZ"/>
        </w:rPr>
        <w:t>, онымен бірге</w:t>
      </w:r>
      <w:r w:rsidR="009205AC" w:rsidRPr="009205AC">
        <w:rPr>
          <w:rFonts w:ascii="Times New Roman" w:hAnsi="Times New Roman" w:cs="Times New Roman"/>
          <w:sz w:val="28"/>
          <w:lang w:val="kk-KZ"/>
        </w:rPr>
        <w:t xml:space="preserve"> </w:t>
      </w:r>
      <w:r w:rsidR="003400F2">
        <w:rPr>
          <w:rFonts w:ascii="Times New Roman" w:hAnsi="Times New Roman" w:cs="Times New Roman"/>
          <w:sz w:val="28"/>
          <w:lang w:val="kk-KZ"/>
        </w:rPr>
        <w:t>мінажат етуін</w:t>
      </w:r>
      <w:r w:rsidR="009205AC" w:rsidRPr="009205AC">
        <w:rPr>
          <w:rFonts w:ascii="Times New Roman" w:hAnsi="Times New Roman" w:cs="Times New Roman"/>
          <w:sz w:val="28"/>
          <w:lang w:val="kk-KZ"/>
        </w:rPr>
        <w:t xml:space="preserve"> сұрады.</w:t>
      </w:r>
      <w:r w:rsidR="00835F29" w:rsidRPr="00835F29">
        <w:rPr>
          <w:lang w:val="kk-KZ"/>
        </w:rPr>
        <w:t xml:space="preserve"> </w:t>
      </w:r>
    </w:p>
    <w:p w:rsidR="0084394E" w:rsidRDefault="00835F29" w:rsidP="009B6B0D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lang w:val="kk-KZ"/>
        </w:rPr>
        <w:tab/>
      </w:r>
      <w:r w:rsidRPr="00835F29">
        <w:rPr>
          <w:rFonts w:ascii="Times New Roman" w:hAnsi="Times New Roman" w:cs="Times New Roman"/>
          <w:sz w:val="28"/>
          <w:lang w:val="kk-KZ"/>
        </w:rPr>
        <w:t>Олар</w:t>
      </w:r>
      <w:r>
        <w:rPr>
          <w:rFonts w:ascii="Times New Roman" w:hAnsi="Times New Roman" w:cs="Times New Roman"/>
          <w:sz w:val="28"/>
          <w:lang w:val="kk-KZ"/>
        </w:rPr>
        <w:t xml:space="preserve"> темір ұста</w:t>
      </w:r>
      <w:r w:rsidRPr="00835F29">
        <w:rPr>
          <w:rFonts w:ascii="Times New Roman" w:hAnsi="Times New Roman" w:cs="Times New Roman"/>
          <w:sz w:val="28"/>
          <w:lang w:val="kk-KZ"/>
        </w:rPr>
        <w:t>ның үйіне</w:t>
      </w:r>
      <w:r>
        <w:rPr>
          <w:rFonts w:ascii="Times New Roman" w:hAnsi="Times New Roman" w:cs="Times New Roman"/>
          <w:sz w:val="28"/>
          <w:lang w:val="kk-KZ"/>
        </w:rPr>
        <w:t xml:space="preserve"> барады</w:t>
      </w:r>
      <w:r w:rsidRPr="00835F29">
        <w:rPr>
          <w:rFonts w:ascii="Times New Roman" w:hAnsi="Times New Roman" w:cs="Times New Roman"/>
          <w:sz w:val="28"/>
          <w:lang w:val="kk-KZ"/>
        </w:rPr>
        <w:t>. Аула</w:t>
      </w:r>
      <w:r>
        <w:rPr>
          <w:rFonts w:ascii="Times New Roman" w:hAnsi="Times New Roman" w:cs="Times New Roman"/>
          <w:sz w:val="28"/>
          <w:lang w:val="kk-KZ"/>
        </w:rPr>
        <w:t>сынан өтіп,</w:t>
      </w:r>
      <w:r w:rsidRPr="00835F2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ескі сарайға кіреді. Онда </w:t>
      </w:r>
      <w:r w:rsidRPr="00835F29">
        <w:rPr>
          <w:rFonts w:ascii="Times New Roman" w:hAnsi="Times New Roman" w:cs="Times New Roman"/>
          <w:sz w:val="28"/>
          <w:lang w:val="kk-KZ"/>
        </w:rPr>
        <w:t xml:space="preserve">Армин </w:t>
      </w:r>
      <w:r w:rsidR="00876EE3">
        <w:rPr>
          <w:rFonts w:ascii="Times New Roman" w:hAnsi="Times New Roman" w:cs="Times New Roman"/>
          <w:sz w:val="28"/>
          <w:lang w:val="kk-KZ"/>
        </w:rPr>
        <w:t xml:space="preserve">бір мая пішен үстіне </w:t>
      </w:r>
      <w:r w:rsidR="00897623">
        <w:rPr>
          <w:rFonts w:ascii="Times New Roman" w:hAnsi="Times New Roman" w:cs="Times New Roman"/>
          <w:sz w:val="28"/>
          <w:lang w:val="kk-KZ"/>
        </w:rPr>
        <w:t>отырып алады</w:t>
      </w:r>
      <w:r w:rsidR="00FF6A94">
        <w:rPr>
          <w:rFonts w:ascii="Times New Roman" w:hAnsi="Times New Roman" w:cs="Times New Roman"/>
          <w:sz w:val="28"/>
          <w:lang w:val="kk-KZ"/>
        </w:rPr>
        <w:t xml:space="preserve">. </w:t>
      </w:r>
      <w:r w:rsidR="006A0321">
        <w:rPr>
          <w:rFonts w:ascii="Times New Roman" w:hAnsi="Times New Roman" w:cs="Times New Roman"/>
          <w:sz w:val="28"/>
          <w:lang w:val="kk-KZ"/>
        </w:rPr>
        <w:t xml:space="preserve">Алдымен </w:t>
      </w:r>
      <w:r w:rsidR="006A0321" w:rsidRPr="006A0321">
        <w:rPr>
          <w:rFonts w:ascii="Times New Roman" w:hAnsi="Times New Roman" w:cs="Times New Roman"/>
          <w:sz w:val="28"/>
          <w:lang w:val="kk-KZ"/>
        </w:rPr>
        <w:t>Армин</w:t>
      </w:r>
      <w:r w:rsidR="006A0321">
        <w:rPr>
          <w:rFonts w:ascii="Times New Roman" w:hAnsi="Times New Roman" w:cs="Times New Roman"/>
          <w:sz w:val="28"/>
          <w:lang w:val="kk-KZ"/>
        </w:rPr>
        <w:t xml:space="preserve"> мінажат етеді</w:t>
      </w:r>
      <w:r w:rsidR="006A0321" w:rsidRPr="006A0321">
        <w:rPr>
          <w:rFonts w:ascii="Times New Roman" w:hAnsi="Times New Roman" w:cs="Times New Roman"/>
          <w:sz w:val="28"/>
          <w:lang w:val="kk-KZ"/>
        </w:rPr>
        <w:t xml:space="preserve">. Содан кейін </w:t>
      </w:r>
      <w:r w:rsidR="0004480B">
        <w:rPr>
          <w:rFonts w:ascii="Times New Roman" w:hAnsi="Times New Roman" w:cs="Times New Roman"/>
          <w:sz w:val="28"/>
          <w:lang w:val="kk-KZ"/>
        </w:rPr>
        <w:t xml:space="preserve">үлкен жастағы Амвросий Вейл есімді </w:t>
      </w:r>
      <w:r w:rsidR="0034546B">
        <w:rPr>
          <w:rFonts w:ascii="Times New Roman" w:hAnsi="Times New Roman" w:cs="Times New Roman"/>
          <w:sz w:val="28"/>
          <w:lang w:val="kk-KZ"/>
        </w:rPr>
        <w:t>темір ұста</w:t>
      </w:r>
      <w:r w:rsidR="006A0321" w:rsidRPr="006A0321">
        <w:rPr>
          <w:rFonts w:ascii="Times New Roman" w:hAnsi="Times New Roman" w:cs="Times New Roman"/>
          <w:sz w:val="28"/>
          <w:lang w:val="kk-KZ"/>
        </w:rPr>
        <w:t xml:space="preserve"> </w:t>
      </w:r>
      <w:r w:rsidR="0004480B">
        <w:rPr>
          <w:rFonts w:ascii="Times New Roman" w:hAnsi="Times New Roman" w:cs="Times New Roman"/>
          <w:sz w:val="28"/>
          <w:lang w:val="kk-KZ"/>
        </w:rPr>
        <w:t xml:space="preserve">мінажат етеді. </w:t>
      </w:r>
      <w:r w:rsidR="0034546B">
        <w:rPr>
          <w:rFonts w:ascii="Times New Roman" w:hAnsi="Times New Roman" w:cs="Times New Roman"/>
          <w:sz w:val="28"/>
          <w:lang w:val="kk-KZ"/>
        </w:rPr>
        <w:t>Мінажат</w:t>
      </w:r>
      <w:r w:rsidR="0034546B" w:rsidRPr="0034546B">
        <w:rPr>
          <w:rFonts w:ascii="Times New Roman" w:hAnsi="Times New Roman" w:cs="Times New Roman"/>
          <w:sz w:val="28"/>
          <w:lang w:val="kk-KZ"/>
        </w:rPr>
        <w:t xml:space="preserve"> соңын</w:t>
      </w:r>
      <w:r w:rsidR="0034546B">
        <w:rPr>
          <w:rFonts w:ascii="Times New Roman" w:hAnsi="Times New Roman" w:cs="Times New Roman"/>
          <w:sz w:val="28"/>
          <w:lang w:val="kk-KZ"/>
        </w:rPr>
        <w:t>да Армин қарт адамға бұрылып: «Мінажатыңыздың</w:t>
      </w:r>
      <w:r w:rsidR="0034546B" w:rsidRPr="0034546B">
        <w:rPr>
          <w:rFonts w:ascii="Times New Roman" w:hAnsi="Times New Roman" w:cs="Times New Roman"/>
          <w:sz w:val="28"/>
          <w:lang w:val="kk-KZ"/>
        </w:rPr>
        <w:t xml:space="preserve"> ерекше сыры бар ма? Сіз менімен бөлісе аласыз ба?»</w:t>
      </w:r>
      <w:r w:rsidR="004C18DA">
        <w:rPr>
          <w:rFonts w:ascii="Times New Roman" w:hAnsi="Times New Roman" w:cs="Times New Roman"/>
          <w:sz w:val="28"/>
          <w:lang w:val="kk-KZ"/>
        </w:rPr>
        <w:t xml:space="preserve"> - деп сұрады.</w:t>
      </w:r>
    </w:p>
    <w:p w:rsidR="00070DC6" w:rsidRDefault="00070DC6" w:rsidP="009B6B0D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070DC6">
        <w:rPr>
          <w:rFonts w:ascii="Times New Roman" w:hAnsi="Times New Roman" w:cs="Times New Roman"/>
          <w:sz w:val="28"/>
          <w:lang w:val="kk-KZ"/>
        </w:rPr>
        <w:t>“Жас жігіт, - деді кәрі темірші, - сенің өміріңде Құдайдың</w:t>
      </w:r>
      <w:r>
        <w:rPr>
          <w:rFonts w:ascii="Times New Roman" w:hAnsi="Times New Roman" w:cs="Times New Roman"/>
          <w:sz w:val="28"/>
          <w:lang w:val="kk-KZ"/>
        </w:rPr>
        <w:t xml:space="preserve"> уәделерінің орындалуын сұрауды</w:t>
      </w:r>
      <w:r w:rsidRPr="00070DC6">
        <w:rPr>
          <w:rFonts w:ascii="Times New Roman" w:hAnsi="Times New Roman" w:cs="Times New Roman"/>
          <w:sz w:val="28"/>
          <w:lang w:val="kk-KZ"/>
        </w:rPr>
        <w:t xml:space="preserve"> үйрен”.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2991" w:rsidRPr="00412991">
        <w:rPr>
          <w:rFonts w:ascii="Times New Roman" w:hAnsi="Times New Roman" w:cs="Times New Roman"/>
          <w:sz w:val="28"/>
          <w:lang w:val="kk-KZ"/>
        </w:rPr>
        <w:t>Қария</w:t>
      </w:r>
      <w:r w:rsidR="00897623">
        <w:rPr>
          <w:rFonts w:ascii="Times New Roman" w:hAnsi="Times New Roman" w:cs="Times New Roman"/>
          <w:sz w:val="28"/>
          <w:lang w:val="kk-KZ"/>
        </w:rPr>
        <w:t>, екі мая піше</w:t>
      </w:r>
      <w:r w:rsidR="0062411B">
        <w:rPr>
          <w:rFonts w:ascii="Times New Roman" w:hAnsi="Times New Roman" w:cs="Times New Roman"/>
          <w:sz w:val="28"/>
          <w:lang w:val="kk-KZ"/>
        </w:rPr>
        <w:t>н үстінде ашық тұрған екі Киелі Кітап үстінен еңкейіп,</w:t>
      </w:r>
      <w:r w:rsidR="0093494D">
        <w:rPr>
          <w:rFonts w:ascii="Times New Roman" w:hAnsi="Times New Roman" w:cs="Times New Roman"/>
          <w:sz w:val="28"/>
          <w:lang w:val="kk-KZ"/>
        </w:rPr>
        <w:t xml:space="preserve"> өзінің</w:t>
      </w:r>
      <w:r w:rsidR="00412991" w:rsidRPr="00412991">
        <w:rPr>
          <w:rFonts w:ascii="Times New Roman" w:hAnsi="Times New Roman" w:cs="Times New Roman"/>
          <w:sz w:val="28"/>
          <w:lang w:val="kk-KZ"/>
        </w:rPr>
        <w:t xml:space="preserve"> </w:t>
      </w:r>
      <w:r w:rsidR="0093494D" w:rsidRPr="0093494D">
        <w:rPr>
          <w:rFonts w:ascii="Times New Roman" w:hAnsi="Times New Roman" w:cs="Times New Roman"/>
          <w:sz w:val="28"/>
          <w:lang w:val="kk-KZ"/>
        </w:rPr>
        <w:t xml:space="preserve">өрескел және көпжылдық қажырлы еңбектің арқасында </w:t>
      </w:r>
      <w:r w:rsidR="0093494D">
        <w:rPr>
          <w:rFonts w:ascii="Times New Roman" w:hAnsi="Times New Roman" w:cs="Times New Roman"/>
          <w:sz w:val="28"/>
          <w:lang w:val="kk-KZ"/>
        </w:rPr>
        <w:t>жүдеп кеткен екі қолын, сол екі Киелі Кітап беттеріне қойды.</w:t>
      </w:r>
      <w:r w:rsidR="00412991" w:rsidRPr="0041299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81729" w:rsidRDefault="00621630" w:rsidP="009B6B0D">
      <w:pPr>
        <w:spacing w:after="0"/>
        <w:ind w:firstLine="708"/>
        <w:rPr>
          <w:lang w:val="kk-KZ"/>
        </w:rPr>
      </w:pPr>
      <w:r w:rsidRPr="00621630">
        <w:rPr>
          <w:rFonts w:ascii="Times New Roman" w:hAnsi="Times New Roman" w:cs="Times New Roman"/>
          <w:sz w:val="28"/>
          <w:lang w:val="kk-KZ"/>
        </w:rPr>
        <w:t>Армин</w:t>
      </w:r>
      <w:r>
        <w:rPr>
          <w:rFonts w:ascii="Times New Roman" w:hAnsi="Times New Roman" w:cs="Times New Roman"/>
          <w:sz w:val="28"/>
          <w:lang w:val="kk-KZ"/>
        </w:rPr>
        <w:t xml:space="preserve"> сол күні</w:t>
      </w:r>
      <w:r w:rsidRPr="00621630">
        <w:rPr>
          <w:rFonts w:ascii="Times New Roman" w:hAnsi="Times New Roman" w:cs="Times New Roman"/>
          <w:sz w:val="28"/>
          <w:lang w:val="kk-KZ"/>
        </w:rPr>
        <w:t xml:space="preserve"> өмір бойы</w:t>
      </w:r>
      <w:r>
        <w:rPr>
          <w:rFonts w:ascii="Times New Roman" w:hAnsi="Times New Roman" w:cs="Times New Roman"/>
          <w:sz w:val="28"/>
          <w:lang w:val="kk-KZ"/>
        </w:rPr>
        <w:t>на</w:t>
      </w:r>
      <w:r w:rsidR="007B3219">
        <w:rPr>
          <w:rFonts w:ascii="Times New Roman" w:hAnsi="Times New Roman" w:cs="Times New Roman"/>
          <w:sz w:val="28"/>
          <w:lang w:val="kk-KZ"/>
        </w:rPr>
        <w:t xml:space="preserve"> сабақ алды. «Мен бұл мая піше</w:t>
      </w:r>
      <w:r w:rsidR="0051430C">
        <w:rPr>
          <w:rFonts w:ascii="Times New Roman" w:hAnsi="Times New Roman" w:cs="Times New Roman"/>
          <w:sz w:val="28"/>
          <w:lang w:val="kk-KZ"/>
        </w:rPr>
        <w:t xml:space="preserve">н үстінде мінажат туралы, </w:t>
      </w:r>
      <w:r w:rsidRPr="00621630">
        <w:rPr>
          <w:rFonts w:ascii="Times New Roman" w:hAnsi="Times New Roman" w:cs="Times New Roman"/>
          <w:sz w:val="28"/>
          <w:lang w:val="kk-KZ"/>
        </w:rPr>
        <w:t>қызмет етуге дайындалудың барлық жылдарына қарағанда</w:t>
      </w:r>
      <w:r w:rsidR="0051430C">
        <w:rPr>
          <w:rFonts w:ascii="Times New Roman" w:hAnsi="Times New Roman" w:cs="Times New Roman"/>
          <w:sz w:val="28"/>
          <w:lang w:val="kk-KZ"/>
        </w:rPr>
        <w:t>,</w:t>
      </w:r>
      <w:r w:rsidR="0051430C" w:rsidRPr="0051430C">
        <w:rPr>
          <w:lang w:val="kk-KZ"/>
        </w:rPr>
        <w:t xml:space="preserve"> </w:t>
      </w:r>
      <w:r w:rsidR="0051430C" w:rsidRPr="0051430C">
        <w:rPr>
          <w:rFonts w:ascii="Times New Roman" w:hAnsi="Times New Roman" w:cs="Times New Roman"/>
          <w:sz w:val="28"/>
          <w:lang w:val="kk-KZ"/>
        </w:rPr>
        <w:t>көбірек білді</w:t>
      </w:r>
      <w:r w:rsidR="0051430C">
        <w:rPr>
          <w:rFonts w:ascii="Times New Roman" w:hAnsi="Times New Roman" w:cs="Times New Roman"/>
          <w:sz w:val="28"/>
          <w:lang w:val="kk-KZ"/>
        </w:rPr>
        <w:t>м»</w:t>
      </w:r>
      <w:r w:rsidR="0051430C" w:rsidRPr="0051430C">
        <w:rPr>
          <w:rFonts w:ascii="Times New Roman" w:hAnsi="Times New Roman" w:cs="Times New Roman"/>
          <w:sz w:val="28"/>
          <w:lang w:val="kk-KZ"/>
        </w:rPr>
        <w:t xml:space="preserve"> </w:t>
      </w:r>
      <w:r w:rsidR="0051430C">
        <w:rPr>
          <w:rFonts w:ascii="Times New Roman" w:hAnsi="Times New Roman" w:cs="Times New Roman"/>
          <w:sz w:val="28"/>
          <w:lang w:val="kk-KZ"/>
        </w:rPr>
        <w:t xml:space="preserve">- дейді Армин. </w:t>
      </w:r>
      <w:r w:rsidR="00EE2846" w:rsidRPr="00EE2846">
        <w:rPr>
          <w:rFonts w:ascii="Times New Roman" w:hAnsi="Times New Roman" w:cs="Times New Roman"/>
          <w:sz w:val="28"/>
          <w:lang w:val="kk-KZ"/>
        </w:rPr>
        <w:t xml:space="preserve">Енді өзінің жүз жылдық мерейтойына жақындаған сайын, Армин </w:t>
      </w:r>
      <w:r w:rsidR="00EE2846" w:rsidRPr="00EE2846">
        <w:rPr>
          <w:rFonts w:ascii="Times New Roman" w:hAnsi="Times New Roman" w:cs="Times New Roman"/>
          <w:sz w:val="28"/>
          <w:lang w:val="kk-KZ"/>
        </w:rPr>
        <w:lastRenderedPageBreak/>
        <w:t>Гессвейн көптеген адамдарға жігер беретін және тә</w:t>
      </w:r>
      <w:r w:rsidR="00CE5765">
        <w:rPr>
          <w:rFonts w:ascii="Times New Roman" w:hAnsi="Times New Roman" w:cs="Times New Roman"/>
          <w:sz w:val="28"/>
          <w:lang w:val="kk-KZ"/>
        </w:rPr>
        <w:t>лім беретін баяндамалар айтып, мінажат</w:t>
      </w:r>
      <w:r w:rsidR="00EE2846" w:rsidRPr="00EE2846">
        <w:rPr>
          <w:rFonts w:ascii="Times New Roman" w:hAnsi="Times New Roman" w:cs="Times New Roman"/>
          <w:sz w:val="28"/>
          <w:lang w:val="kk-KZ"/>
        </w:rPr>
        <w:t xml:space="preserve"> конференцияларына белсенді </w:t>
      </w:r>
      <w:r w:rsidR="00AF7445">
        <w:rPr>
          <w:rFonts w:ascii="Times New Roman" w:hAnsi="Times New Roman" w:cs="Times New Roman"/>
          <w:sz w:val="28"/>
          <w:lang w:val="kk-KZ"/>
        </w:rPr>
        <w:t xml:space="preserve">түрде </w:t>
      </w:r>
      <w:r w:rsidR="00EE2846" w:rsidRPr="00EE2846">
        <w:rPr>
          <w:rFonts w:ascii="Times New Roman" w:hAnsi="Times New Roman" w:cs="Times New Roman"/>
          <w:sz w:val="28"/>
          <w:lang w:val="kk-KZ"/>
        </w:rPr>
        <w:t>қатысады.</w:t>
      </w:r>
      <w:r w:rsidR="00AF7445" w:rsidRPr="00AF7445">
        <w:rPr>
          <w:lang w:val="kk-KZ"/>
        </w:rPr>
        <w:t xml:space="preserve"> </w:t>
      </w:r>
      <w:r w:rsidR="00AF7445">
        <w:rPr>
          <w:rFonts w:ascii="Times New Roman" w:hAnsi="Times New Roman" w:cs="Times New Roman"/>
          <w:sz w:val="28"/>
          <w:lang w:val="kk-KZ"/>
        </w:rPr>
        <w:t xml:space="preserve">Исаның қауымға </w:t>
      </w:r>
      <w:r w:rsidR="00AF7445" w:rsidRPr="00AF7445">
        <w:rPr>
          <w:rFonts w:ascii="Times New Roman" w:hAnsi="Times New Roman" w:cs="Times New Roman"/>
          <w:sz w:val="28"/>
          <w:lang w:val="kk-KZ"/>
        </w:rPr>
        <w:t>қалдырған жалғыз мұра</w:t>
      </w:r>
      <w:r w:rsidR="00AF7445">
        <w:rPr>
          <w:rFonts w:ascii="Times New Roman" w:hAnsi="Times New Roman" w:cs="Times New Roman"/>
          <w:sz w:val="28"/>
          <w:lang w:val="kk-KZ"/>
        </w:rPr>
        <w:t>сы</w:t>
      </w:r>
      <w:r w:rsidR="00AF7445" w:rsidRPr="00AF7445">
        <w:rPr>
          <w:rFonts w:ascii="Times New Roman" w:hAnsi="Times New Roman" w:cs="Times New Roman"/>
          <w:sz w:val="28"/>
          <w:lang w:val="kk-KZ"/>
        </w:rPr>
        <w:t>, оның ойынша,</w:t>
      </w:r>
      <w:r w:rsidR="00AF7445">
        <w:rPr>
          <w:rFonts w:ascii="Times New Roman" w:hAnsi="Times New Roman" w:cs="Times New Roman"/>
          <w:sz w:val="28"/>
          <w:lang w:val="kk-KZ"/>
        </w:rPr>
        <w:t xml:space="preserve"> бұл</w:t>
      </w:r>
      <w:r w:rsidR="00AF7445" w:rsidRPr="00AF7445">
        <w:rPr>
          <w:rFonts w:ascii="Times New Roman" w:hAnsi="Times New Roman" w:cs="Times New Roman"/>
          <w:sz w:val="28"/>
          <w:lang w:val="kk-KZ"/>
        </w:rPr>
        <w:t xml:space="preserve"> </w:t>
      </w:r>
      <w:r w:rsidR="00AF7445">
        <w:rPr>
          <w:rFonts w:ascii="Times New Roman" w:hAnsi="Times New Roman" w:cs="Times New Roman"/>
          <w:sz w:val="28"/>
          <w:lang w:val="kk-KZ"/>
        </w:rPr>
        <w:t>мінажат</w:t>
      </w:r>
      <w:r w:rsidR="00AF7445" w:rsidRPr="00AF7445">
        <w:rPr>
          <w:rFonts w:ascii="Times New Roman" w:hAnsi="Times New Roman" w:cs="Times New Roman"/>
          <w:sz w:val="28"/>
          <w:lang w:val="kk-KZ"/>
        </w:rPr>
        <w:t xml:space="preserve"> жиналыстары.</w:t>
      </w:r>
      <w:r w:rsidR="00D3099E" w:rsidRPr="00D3099E">
        <w:rPr>
          <w:lang w:val="kk-KZ"/>
        </w:rPr>
        <w:t xml:space="preserve"> </w:t>
      </w:r>
      <w:r w:rsidR="00D3099E" w:rsidRPr="00D3099E">
        <w:rPr>
          <w:rFonts w:ascii="Times New Roman" w:hAnsi="Times New Roman" w:cs="Times New Roman"/>
          <w:sz w:val="28"/>
          <w:lang w:val="kk-KZ"/>
        </w:rPr>
        <w:t>Армин үшін</w:t>
      </w:r>
      <w:r w:rsidR="00312265">
        <w:rPr>
          <w:rFonts w:ascii="Times New Roman" w:hAnsi="Times New Roman" w:cs="Times New Roman"/>
          <w:sz w:val="28"/>
          <w:lang w:val="kk-KZ"/>
        </w:rPr>
        <w:t>,</w:t>
      </w:r>
      <w:r w:rsidR="00D3099E" w:rsidRPr="00D3099E">
        <w:rPr>
          <w:rFonts w:ascii="Times New Roman" w:hAnsi="Times New Roman" w:cs="Times New Roman"/>
          <w:sz w:val="28"/>
          <w:lang w:val="kk-KZ"/>
        </w:rPr>
        <w:t xml:space="preserve"> </w:t>
      </w:r>
      <w:r w:rsidR="00D3099E">
        <w:rPr>
          <w:rFonts w:ascii="Times New Roman" w:hAnsi="Times New Roman" w:cs="Times New Roman"/>
          <w:sz w:val="28"/>
          <w:lang w:val="kk-KZ"/>
        </w:rPr>
        <w:t xml:space="preserve">мінажат – </w:t>
      </w:r>
      <w:r w:rsidR="00312265">
        <w:rPr>
          <w:rFonts w:ascii="Times New Roman" w:hAnsi="Times New Roman" w:cs="Times New Roman"/>
          <w:sz w:val="28"/>
          <w:lang w:val="kk-KZ"/>
        </w:rPr>
        <w:t xml:space="preserve">бұл </w:t>
      </w:r>
      <w:r w:rsidR="00D3099E">
        <w:rPr>
          <w:rFonts w:ascii="Times New Roman" w:hAnsi="Times New Roman" w:cs="Times New Roman"/>
          <w:sz w:val="28"/>
          <w:lang w:val="kk-KZ"/>
        </w:rPr>
        <w:t>пленарлық сессия мен іскерлік кездесулердегі</w:t>
      </w:r>
      <w:r w:rsidR="00D3099E" w:rsidRPr="00D3099E">
        <w:rPr>
          <w:rFonts w:ascii="Times New Roman" w:hAnsi="Times New Roman" w:cs="Times New Roman"/>
          <w:sz w:val="28"/>
          <w:lang w:val="kk-KZ"/>
        </w:rPr>
        <w:t xml:space="preserve"> ресми</w:t>
      </w:r>
      <w:r w:rsidR="001435D5">
        <w:rPr>
          <w:rFonts w:ascii="Times New Roman" w:hAnsi="Times New Roman" w:cs="Times New Roman"/>
          <w:sz w:val="28"/>
          <w:lang w:val="kk-KZ"/>
        </w:rPr>
        <w:t xml:space="preserve"> түрдегі</w:t>
      </w:r>
      <w:r w:rsidR="00D3099E" w:rsidRPr="00D3099E">
        <w:rPr>
          <w:rFonts w:ascii="Times New Roman" w:hAnsi="Times New Roman" w:cs="Times New Roman"/>
          <w:sz w:val="28"/>
          <w:lang w:val="kk-KZ"/>
        </w:rPr>
        <w:t xml:space="preserve"> қосымша</w:t>
      </w:r>
      <w:r w:rsidR="001435D5">
        <w:rPr>
          <w:rFonts w:ascii="Times New Roman" w:hAnsi="Times New Roman" w:cs="Times New Roman"/>
          <w:sz w:val="28"/>
          <w:lang w:val="kk-KZ"/>
        </w:rPr>
        <w:t xml:space="preserve"> бір</w:t>
      </w:r>
      <w:r w:rsidR="00D3099E"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D3099E" w:rsidRPr="00D3099E">
        <w:rPr>
          <w:rFonts w:ascii="Times New Roman" w:hAnsi="Times New Roman" w:cs="Times New Roman"/>
          <w:sz w:val="28"/>
          <w:lang w:val="kk-KZ"/>
        </w:rPr>
        <w:t xml:space="preserve"> емес. Бұл </w:t>
      </w:r>
      <w:r w:rsidR="00D3099E">
        <w:rPr>
          <w:rFonts w:ascii="Times New Roman" w:hAnsi="Times New Roman" w:cs="Times New Roman"/>
          <w:sz w:val="28"/>
          <w:lang w:val="kk-KZ"/>
        </w:rPr>
        <w:t xml:space="preserve">мәсіхшілік қызметтің маңызды бөлігі, </w:t>
      </w:r>
      <w:r w:rsidR="00D3099E" w:rsidRPr="00D3099E">
        <w:rPr>
          <w:rFonts w:ascii="Times New Roman" w:hAnsi="Times New Roman" w:cs="Times New Roman"/>
          <w:sz w:val="28"/>
          <w:lang w:val="kk-KZ"/>
        </w:rPr>
        <w:t>әскери терминологиясы бойынша, форпост</w:t>
      </w:r>
      <w:r w:rsidR="00312265">
        <w:rPr>
          <w:rFonts w:ascii="Times New Roman" w:hAnsi="Times New Roman" w:cs="Times New Roman"/>
          <w:sz w:val="28"/>
          <w:lang w:val="kk-KZ"/>
        </w:rPr>
        <w:t>ы немесе алғы шебі</w:t>
      </w:r>
      <w:r w:rsidR="00D3099E">
        <w:rPr>
          <w:rFonts w:ascii="Times New Roman" w:hAnsi="Times New Roman" w:cs="Times New Roman"/>
          <w:sz w:val="28"/>
          <w:lang w:val="kk-KZ"/>
        </w:rPr>
        <w:t xml:space="preserve">. </w:t>
      </w:r>
      <w:r w:rsidR="00B47A1D">
        <w:rPr>
          <w:rFonts w:ascii="Times New Roman" w:hAnsi="Times New Roman" w:cs="Times New Roman"/>
          <w:sz w:val="28"/>
          <w:lang w:val="kk-KZ"/>
        </w:rPr>
        <w:t xml:space="preserve">Оның пікірнше, қауымдар </w:t>
      </w:r>
      <w:r w:rsidR="00B47A1D" w:rsidRPr="00B47A1D">
        <w:rPr>
          <w:rFonts w:ascii="Times New Roman" w:hAnsi="Times New Roman" w:cs="Times New Roman"/>
          <w:sz w:val="28"/>
          <w:lang w:val="kk-KZ"/>
        </w:rPr>
        <w:t xml:space="preserve">мен адамдардың дәрменсіздік пен рухани әлсіздіктің тұтқында болуының бір себебі - олардың </w:t>
      </w:r>
      <w:r w:rsidR="00B47A1D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B47A1D" w:rsidRPr="00B47A1D">
        <w:rPr>
          <w:rFonts w:ascii="Times New Roman" w:hAnsi="Times New Roman" w:cs="Times New Roman"/>
          <w:sz w:val="28"/>
          <w:lang w:val="kk-KZ"/>
        </w:rPr>
        <w:t>етудің құпиясын білмеуі</w:t>
      </w:r>
      <w:r w:rsidR="00B47A1D">
        <w:rPr>
          <w:rFonts w:ascii="Times New Roman" w:hAnsi="Times New Roman" w:cs="Times New Roman"/>
          <w:sz w:val="28"/>
          <w:lang w:val="kk-KZ"/>
        </w:rPr>
        <w:t>, бұл құпия</w:t>
      </w:r>
      <w:r w:rsidR="00B47A1D" w:rsidRPr="00B47A1D">
        <w:rPr>
          <w:rFonts w:ascii="Times New Roman" w:hAnsi="Times New Roman" w:cs="Times New Roman"/>
          <w:sz w:val="28"/>
          <w:lang w:val="kk-KZ"/>
        </w:rPr>
        <w:t>: Құдайдың өз өмірлері үшін берген уәделерінің орындалуын сұрау.</w:t>
      </w:r>
      <w:r w:rsidR="00481729" w:rsidRPr="00481729">
        <w:rPr>
          <w:lang w:val="kk-KZ"/>
        </w:rPr>
        <w:t xml:space="preserve"> </w:t>
      </w:r>
    </w:p>
    <w:p w:rsidR="00D657C5" w:rsidRDefault="00481729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481729">
        <w:rPr>
          <w:rFonts w:ascii="Times New Roman" w:hAnsi="Times New Roman" w:cs="Times New Roman"/>
          <w:sz w:val="28"/>
          <w:lang w:val="kk-KZ"/>
        </w:rPr>
        <w:t>Құдай өз сөзін</w:t>
      </w:r>
      <w:r>
        <w:rPr>
          <w:rFonts w:ascii="Times New Roman" w:hAnsi="Times New Roman" w:cs="Times New Roman"/>
          <w:sz w:val="28"/>
          <w:lang w:val="kk-KZ"/>
        </w:rPr>
        <w:t>де тұрады</w:t>
      </w:r>
      <w:r w:rsidR="002E1D20">
        <w:rPr>
          <w:rFonts w:ascii="Times New Roman" w:hAnsi="Times New Roman" w:cs="Times New Roman"/>
          <w:sz w:val="28"/>
          <w:lang w:val="kk-KZ"/>
        </w:rPr>
        <w:t>, біз</w:t>
      </w:r>
      <w:r w:rsidRPr="00481729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2E1D20">
        <w:rPr>
          <w:rFonts w:ascii="Times New Roman" w:hAnsi="Times New Roman" w:cs="Times New Roman"/>
          <w:sz w:val="28"/>
          <w:lang w:val="kk-KZ"/>
        </w:rPr>
        <w:t xml:space="preserve">қана </w:t>
      </w:r>
      <w:r w:rsidRPr="00481729">
        <w:rPr>
          <w:rFonts w:ascii="Times New Roman" w:hAnsi="Times New Roman" w:cs="Times New Roman"/>
          <w:sz w:val="28"/>
          <w:lang w:val="kk-KZ"/>
        </w:rPr>
        <w:t>Оған сенім арту</w:t>
      </w:r>
      <w:r w:rsidR="002E1D20">
        <w:rPr>
          <w:rFonts w:ascii="Times New Roman" w:hAnsi="Times New Roman" w:cs="Times New Roman"/>
          <w:sz w:val="28"/>
          <w:lang w:val="kk-KZ"/>
        </w:rPr>
        <w:t>ымыз</w:t>
      </w:r>
      <w:r w:rsidRPr="00481729">
        <w:rPr>
          <w:rFonts w:ascii="Times New Roman" w:hAnsi="Times New Roman" w:cs="Times New Roman"/>
          <w:sz w:val="28"/>
          <w:lang w:val="kk-KZ"/>
        </w:rPr>
        <w:t xml:space="preserve"> керек.</w:t>
      </w:r>
      <w:r w:rsidR="0055115F">
        <w:rPr>
          <w:rFonts w:ascii="Times New Roman" w:hAnsi="Times New Roman" w:cs="Times New Roman"/>
          <w:sz w:val="28"/>
          <w:lang w:val="kk-KZ"/>
        </w:rPr>
        <w:t xml:space="preserve"> Иса былай айтқан: «</w:t>
      </w:r>
      <w:r w:rsidR="0055115F" w:rsidRPr="0055115F">
        <w:rPr>
          <w:rFonts w:ascii="Times New Roman" w:hAnsi="Times New Roman" w:cs="Times New Roman"/>
          <w:sz w:val="28"/>
          <w:lang w:val="kk-KZ"/>
        </w:rPr>
        <w:t>Ал Киелі жазбалардың күшін жоюға болмайды ғой.</w:t>
      </w:r>
      <w:r w:rsidR="0055115F">
        <w:rPr>
          <w:rFonts w:ascii="Times New Roman" w:hAnsi="Times New Roman" w:cs="Times New Roman"/>
          <w:sz w:val="28"/>
          <w:lang w:val="kk-KZ"/>
        </w:rPr>
        <w:t>» (Жохан 10:35)</w:t>
      </w:r>
      <w:r w:rsidR="00D657C5">
        <w:rPr>
          <w:rFonts w:ascii="Times New Roman" w:hAnsi="Times New Roman" w:cs="Times New Roman"/>
          <w:sz w:val="28"/>
          <w:lang w:val="kk-KZ"/>
        </w:rPr>
        <w:t xml:space="preserve"> Ол тағы былай деді: «</w:t>
      </w:r>
      <w:r w:rsidR="00D657C5" w:rsidRPr="00D657C5">
        <w:rPr>
          <w:rFonts w:ascii="Times New Roman" w:hAnsi="Times New Roman" w:cs="Times New Roman"/>
          <w:sz w:val="28"/>
          <w:lang w:val="kk-KZ"/>
        </w:rPr>
        <w:t>Сендерге шындығын айтайын: аспан мен жер жойылып кетпейінше, Таурат заңының бірде-бір әрпі, тіпті бір кішкентай сызығы да күшінен айырылмайды, әуелі бәрі де жүзеге асады.</w:t>
      </w:r>
      <w:r w:rsidR="00D657C5">
        <w:rPr>
          <w:rFonts w:ascii="Times New Roman" w:hAnsi="Times New Roman" w:cs="Times New Roman"/>
          <w:sz w:val="28"/>
          <w:lang w:val="kk-KZ"/>
        </w:rPr>
        <w:t>» (Матай 5:18)</w:t>
      </w:r>
    </w:p>
    <w:p w:rsidR="00481729" w:rsidRPr="0051430C" w:rsidRDefault="00481729" w:rsidP="009B6B0D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481729" w:rsidRPr="0051430C" w:rsidSect="009B6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8"/>
    <w:rsid w:val="0004480B"/>
    <w:rsid w:val="00063357"/>
    <w:rsid w:val="00070DC6"/>
    <w:rsid w:val="000A4A3A"/>
    <w:rsid w:val="00143512"/>
    <w:rsid w:val="001435D5"/>
    <w:rsid w:val="002E1D20"/>
    <w:rsid w:val="00312265"/>
    <w:rsid w:val="00325161"/>
    <w:rsid w:val="003400F2"/>
    <w:rsid w:val="0034546B"/>
    <w:rsid w:val="003731BC"/>
    <w:rsid w:val="003D30CA"/>
    <w:rsid w:val="003E05E5"/>
    <w:rsid w:val="00412991"/>
    <w:rsid w:val="00462488"/>
    <w:rsid w:val="00471354"/>
    <w:rsid w:val="00481729"/>
    <w:rsid w:val="004A4B9D"/>
    <w:rsid w:val="004C18DA"/>
    <w:rsid w:val="004F2A1A"/>
    <w:rsid w:val="0051430C"/>
    <w:rsid w:val="005500F7"/>
    <w:rsid w:val="0055115F"/>
    <w:rsid w:val="00552D77"/>
    <w:rsid w:val="00571262"/>
    <w:rsid w:val="005A27E9"/>
    <w:rsid w:val="005F2C58"/>
    <w:rsid w:val="00621630"/>
    <w:rsid w:val="0062411B"/>
    <w:rsid w:val="00637385"/>
    <w:rsid w:val="006415BF"/>
    <w:rsid w:val="006A0321"/>
    <w:rsid w:val="00716E5C"/>
    <w:rsid w:val="007B3219"/>
    <w:rsid w:val="007C3336"/>
    <w:rsid w:val="00835F29"/>
    <w:rsid w:val="0084394E"/>
    <w:rsid w:val="00843D81"/>
    <w:rsid w:val="00876EE3"/>
    <w:rsid w:val="00897623"/>
    <w:rsid w:val="0091052A"/>
    <w:rsid w:val="009205AC"/>
    <w:rsid w:val="0093494D"/>
    <w:rsid w:val="009B6B0D"/>
    <w:rsid w:val="00A5462A"/>
    <w:rsid w:val="00AF7445"/>
    <w:rsid w:val="00B20618"/>
    <w:rsid w:val="00B47A1D"/>
    <w:rsid w:val="00CD3609"/>
    <w:rsid w:val="00CE5765"/>
    <w:rsid w:val="00D3099E"/>
    <w:rsid w:val="00D657C5"/>
    <w:rsid w:val="00DF4BA7"/>
    <w:rsid w:val="00EE2846"/>
    <w:rsid w:val="00EE3C94"/>
    <w:rsid w:val="00F32FC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50</cp:revision>
  <cp:lastPrinted>2020-07-09T06:09:00Z</cp:lastPrinted>
  <dcterms:created xsi:type="dcterms:W3CDTF">2020-07-06T08:33:00Z</dcterms:created>
  <dcterms:modified xsi:type="dcterms:W3CDTF">2020-07-09T06:10:00Z</dcterms:modified>
</cp:coreProperties>
</file>