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E3" w:rsidRDefault="001E7B09" w:rsidP="001E7B09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1E7B09">
        <w:rPr>
          <w:rFonts w:ascii="Times New Roman" w:hAnsi="Times New Roman" w:cs="Times New Roman"/>
          <w:b/>
          <w:sz w:val="28"/>
          <w:lang w:val="kk-KZ"/>
        </w:rPr>
        <w:t>0034</w:t>
      </w:r>
    </w:p>
    <w:p w:rsidR="001E7B09" w:rsidRDefault="001E7B09" w:rsidP="001E7B09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Жауап берілген мінажаттардың төрт түрлі заңы</w:t>
      </w:r>
    </w:p>
    <w:p w:rsidR="004B4100" w:rsidRDefault="004B4100" w:rsidP="001E7B09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Бірінші бөлімі</w:t>
      </w:r>
    </w:p>
    <w:p w:rsidR="001E7B09" w:rsidRDefault="001E7B09" w:rsidP="0023075A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1E7B09">
        <w:rPr>
          <w:rFonts w:ascii="Times New Roman" w:hAnsi="Times New Roman" w:cs="Times New Roman"/>
          <w:b/>
          <w:i/>
          <w:sz w:val="28"/>
          <w:lang w:val="kk-KZ"/>
        </w:rPr>
        <w:t>«Ал егер сендер Менімен тығыз байланыста тұрсаңдар, әрі Менің сөздерім өздеріңмен бірге болса, қалағандарыңның бәрін көктегі Әкемнен сұраңдар, сонда аласыңдар.»</w:t>
      </w:r>
      <w:r w:rsidR="0023075A">
        <w:rPr>
          <w:rFonts w:ascii="Times New Roman" w:hAnsi="Times New Roman" w:cs="Times New Roman"/>
          <w:b/>
          <w:i/>
          <w:sz w:val="28"/>
          <w:lang w:val="kk-KZ"/>
        </w:rPr>
        <w:t xml:space="preserve"> </w:t>
      </w:r>
      <w:bookmarkStart w:id="0" w:name="_GoBack"/>
      <w:bookmarkEnd w:id="0"/>
      <w:r w:rsidRPr="001E7B09">
        <w:rPr>
          <w:rFonts w:ascii="Times New Roman" w:hAnsi="Times New Roman" w:cs="Times New Roman"/>
          <w:b/>
          <w:i/>
          <w:sz w:val="28"/>
          <w:lang w:val="kk-KZ"/>
        </w:rPr>
        <w:t>(Жохан 15:7)</w:t>
      </w:r>
    </w:p>
    <w:p w:rsidR="001E7B09" w:rsidRDefault="001E7B09" w:rsidP="001E7B09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E7B09">
        <w:rPr>
          <w:rFonts w:ascii="Times New Roman" w:hAnsi="Times New Roman" w:cs="Times New Roman"/>
          <w:sz w:val="28"/>
          <w:lang w:val="kk-KZ"/>
        </w:rPr>
        <w:t>Біздің ғаламшарымызда тіршілік етудің бе</w:t>
      </w:r>
      <w:r>
        <w:rPr>
          <w:rFonts w:ascii="Times New Roman" w:hAnsi="Times New Roman" w:cs="Times New Roman"/>
          <w:sz w:val="28"/>
          <w:lang w:val="kk-KZ"/>
        </w:rPr>
        <w:t>лгілі бір физикалық заңдары бар, сол сияқты, мінажатты</w:t>
      </w:r>
      <w:r w:rsidRPr="001E7B09">
        <w:rPr>
          <w:rFonts w:ascii="Times New Roman" w:hAnsi="Times New Roman" w:cs="Times New Roman"/>
          <w:sz w:val="28"/>
          <w:lang w:val="kk-KZ"/>
        </w:rPr>
        <w:t xml:space="preserve"> дұрыс қолдану</w:t>
      </w:r>
      <w:r>
        <w:rPr>
          <w:rFonts w:ascii="Times New Roman" w:hAnsi="Times New Roman" w:cs="Times New Roman"/>
          <w:sz w:val="28"/>
          <w:lang w:val="kk-KZ"/>
        </w:rPr>
        <w:t xml:space="preserve">ымызға да байланысты </w:t>
      </w:r>
      <w:r w:rsidRPr="001E7B09">
        <w:rPr>
          <w:rFonts w:ascii="Times New Roman" w:hAnsi="Times New Roman" w:cs="Times New Roman"/>
          <w:sz w:val="28"/>
          <w:lang w:val="kk-KZ"/>
        </w:rPr>
        <w:t>бірқатар рухани заңдар бар.</w:t>
      </w:r>
      <w:r w:rsidR="00166BC0">
        <w:rPr>
          <w:rFonts w:ascii="Times New Roman" w:hAnsi="Times New Roman" w:cs="Times New Roman"/>
          <w:sz w:val="28"/>
          <w:lang w:val="kk-KZ"/>
        </w:rPr>
        <w:t xml:space="preserve"> </w:t>
      </w:r>
      <w:r w:rsidR="00166BC0" w:rsidRPr="00166BC0">
        <w:rPr>
          <w:rFonts w:ascii="Times New Roman" w:hAnsi="Times New Roman" w:cs="Times New Roman"/>
          <w:sz w:val="28"/>
          <w:lang w:val="kk-KZ"/>
        </w:rPr>
        <w:t>Осы заңдардың әрқайсысы</w:t>
      </w:r>
      <w:r w:rsidR="00122E4B" w:rsidRPr="00122E4B">
        <w:rPr>
          <w:lang w:val="kk-KZ"/>
        </w:rPr>
        <w:t xml:space="preserve"> </w:t>
      </w:r>
      <w:r w:rsidR="00122E4B" w:rsidRPr="00122E4B">
        <w:rPr>
          <w:rFonts w:ascii="Times New Roman" w:hAnsi="Times New Roman" w:cs="Times New Roman"/>
          <w:sz w:val="28"/>
          <w:lang w:val="kk-KZ"/>
        </w:rPr>
        <w:t>мәлімдеме немесе уәде болып табылады</w:t>
      </w:r>
      <w:r w:rsidR="00122E4B">
        <w:rPr>
          <w:rFonts w:ascii="Times New Roman" w:hAnsi="Times New Roman" w:cs="Times New Roman"/>
          <w:sz w:val="28"/>
          <w:lang w:val="kk-KZ"/>
        </w:rPr>
        <w:t>, алайда мұнда</w:t>
      </w:r>
      <w:r w:rsidR="00166BC0" w:rsidRPr="00166BC0">
        <w:rPr>
          <w:rFonts w:ascii="Times New Roman" w:hAnsi="Times New Roman" w:cs="Times New Roman"/>
          <w:sz w:val="28"/>
          <w:lang w:val="kk-KZ"/>
        </w:rPr>
        <w:t xml:space="preserve"> белгілі бір</w:t>
      </w:r>
      <w:r w:rsidR="00C819D3">
        <w:rPr>
          <w:rFonts w:ascii="Times New Roman" w:hAnsi="Times New Roman" w:cs="Times New Roman"/>
          <w:sz w:val="28"/>
          <w:lang w:val="kk-KZ"/>
        </w:rPr>
        <w:t xml:space="preserve"> «егер» деген </w:t>
      </w:r>
      <w:r w:rsidR="00122E4B">
        <w:rPr>
          <w:rFonts w:ascii="Times New Roman" w:hAnsi="Times New Roman" w:cs="Times New Roman"/>
          <w:sz w:val="28"/>
          <w:lang w:val="kk-KZ"/>
        </w:rPr>
        <w:t>сөзбен көрсетілген шарттар бар</w:t>
      </w:r>
      <w:r w:rsidR="00C819D3">
        <w:rPr>
          <w:rFonts w:ascii="Times New Roman" w:hAnsi="Times New Roman" w:cs="Times New Roman"/>
          <w:sz w:val="28"/>
          <w:lang w:val="kk-KZ"/>
        </w:rPr>
        <w:t>. Мұның мағынасы,</w:t>
      </w:r>
      <w:r w:rsidR="00166BC0" w:rsidRPr="00166BC0">
        <w:rPr>
          <w:rFonts w:ascii="Times New Roman" w:hAnsi="Times New Roman" w:cs="Times New Roman"/>
          <w:sz w:val="28"/>
          <w:lang w:val="kk-KZ"/>
        </w:rPr>
        <w:t xml:space="preserve"> Құдай </w:t>
      </w:r>
      <w:r w:rsidR="00C819D3">
        <w:rPr>
          <w:rFonts w:ascii="Times New Roman" w:hAnsi="Times New Roman" w:cs="Times New Roman"/>
          <w:sz w:val="28"/>
          <w:lang w:val="kk-KZ"/>
        </w:rPr>
        <w:t xml:space="preserve">сіздің мінажатыңызды </w:t>
      </w:r>
      <w:r w:rsidR="00166BC0" w:rsidRPr="00166BC0">
        <w:rPr>
          <w:rFonts w:ascii="Times New Roman" w:hAnsi="Times New Roman" w:cs="Times New Roman"/>
          <w:sz w:val="28"/>
          <w:lang w:val="kk-KZ"/>
        </w:rPr>
        <w:t>естіп</w:t>
      </w:r>
      <w:r w:rsidR="00287967">
        <w:rPr>
          <w:rFonts w:ascii="Times New Roman" w:hAnsi="Times New Roman" w:cs="Times New Roman"/>
          <w:sz w:val="28"/>
          <w:lang w:val="kk-KZ"/>
        </w:rPr>
        <w:t>,</w:t>
      </w:r>
      <w:r w:rsidR="00C819D3">
        <w:rPr>
          <w:rFonts w:ascii="Times New Roman" w:hAnsi="Times New Roman" w:cs="Times New Roman"/>
          <w:sz w:val="28"/>
          <w:lang w:val="kk-KZ"/>
        </w:rPr>
        <w:t xml:space="preserve"> оған</w:t>
      </w:r>
      <w:r w:rsidR="00166BC0" w:rsidRPr="00166BC0">
        <w:rPr>
          <w:rFonts w:ascii="Times New Roman" w:hAnsi="Times New Roman" w:cs="Times New Roman"/>
          <w:sz w:val="28"/>
          <w:lang w:val="kk-KZ"/>
        </w:rPr>
        <w:t xml:space="preserve"> жауап беруі үшін орындалуы керек іс-әрекет</w:t>
      </w:r>
      <w:r w:rsidR="00C819D3">
        <w:rPr>
          <w:rFonts w:ascii="Times New Roman" w:hAnsi="Times New Roman" w:cs="Times New Roman"/>
          <w:sz w:val="28"/>
          <w:lang w:val="kk-KZ"/>
        </w:rPr>
        <w:t>тер туралы жазылған.</w:t>
      </w:r>
    </w:p>
    <w:p w:rsidR="00C819D3" w:rsidRDefault="00F92A0B" w:rsidP="00F92A0B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F92A0B">
        <w:rPr>
          <w:rFonts w:ascii="Times New Roman" w:hAnsi="Times New Roman" w:cs="Times New Roman"/>
          <w:b/>
          <w:sz w:val="28"/>
          <w:lang w:val="kk-KZ"/>
        </w:rPr>
        <w:t>Бірін</w:t>
      </w:r>
      <w:r w:rsidR="00287967">
        <w:rPr>
          <w:rFonts w:ascii="Times New Roman" w:hAnsi="Times New Roman" w:cs="Times New Roman"/>
          <w:b/>
          <w:sz w:val="28"/>
          <w:lang w:val="kk-KZ"/>
        </w:rPr>
        <w:t>ші</w:t>
      </w:r>
      <w:r w:rsidRPr="00F92A0B">
        <w:rPr>
          <w:rFonts w:ascii="Times New Roman" w:hAnsi="Times New Roman" w:cs="Times New Roman"/>
          <w:b/>
          <w:sz w:val="28"/>
          <w:lang w:val="kk-KZ"/>
        </w:rPr>
        <w:t xml:space="preserve"> Заң: Қарым-қатынас заңы</w:t>
      </w:r>
    </w:p>
    <w:p w:rsidR="00F92A0B" w:rsidRDefault="00F92A0B" w:rsidP="00F92A0B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F92A0B">
        <w:rPr>
          <w:rFonts w:ascii="Times New Roman" w:hAnsi="Times New Roman" w:cs="Times New Roman"/>
          <w:sz w:val="28"/>
          <w:lang w:val="kk-KZ"/>
        </w:rPr>
        <w:t>Иса шәкірттеріне</w:t>
      </w:r>
      <w:r>
        <w:rPr>
          <w:rFonts w:ascii="Times New Roman" w:hAnsi="Times New Roman" w:cs="Times New Roman"/>
          <w:sz w:val="28"/>
          <w:lang w:val="kk-KZ"/>
        </w:rPr>
        <w:t xml:space="preserve"> былай</w:t>
      </w:r>
      <w:r w:rsidRPr="00F92A0B">
        <w:rPr>
          <w:rFonts w:ascii="Times New Roman" w:hAnsi="Times New Roman" w:cs="Times New Roman"/>
          <w:sz w:val="28"/>
          <w:lang w:val="kk-KZ"/>
        </w:rPr>
        <w:t xml:space="preserve"> тәлім берді</w:t>
      </w:r>
      <w:r>
        <w:rPr>
          <w:rFonts w:ascii="Times New Roman" w:hAnsi="Times New Roman" w:cs="Times New Roman"/>
          <w:sz w:val="28"/>
          <w:lang w:val="kk-KZ"/>
        </w:rPr>
        <w:t>: «</w:t>
      </w:r>
      <w:r w:rsidRPr="00F92A0B">
        <w:rPr>
          <w:rFonts w:ascii="Times New Roman" w:hAnsi="Times New Roman" w:cs="Times New Roman"/>
          <w:sz w:val="28"/>
          <w:lang w:val="kk-KZ"/>
        </w:rPr>
        <w:t>Ал егер сендер Менімен тығыз байланыста тұрсаңдар, әрі Менің сөздерім өздеріңмен бірге болса, қалағандарыңның бәрін көктегі Әкемнен сұраңдар, сонда ала</w:t>
      </w:r>
      <w:r>
        <w:rPr>
          <w:rFonts w:ascii="Times New Roman" w:hAnsi="Times New Roman" w:cs="Times New Roman"/>
          <w:sz w:val="28"/>
          <w:lang w:val="kk-KZ"/>
        </w:rPr>
        <w:t>сыңдар.»</w:t>
      </w:r>
      <w:r w:rsidRPr="00F92A0B">
        <w:rPr>
          <w:lang w:val="kk-KZ"/>
        </w:rPr>
        <w:t xml:space="preserve"> </w:t>
      </w:r>
      <w:r w:rsidRPr="00F92A0B">
        <w:rPr>
          <w:rFonts w:ascii="Times New Roman" w:hAnsi="Times New Roman" w:cs="Times New Roman"/>
          <w:sz w:val="28"/>
          <w:lang w:val="kk-KZ"/>
        </w:rPr>
        <w:t>(Жохан 15:7)</w:t>
      </w:r>
      <w:r w:rsidR="00866159" w:rsidRPr="00866159">
        <w:rPr>
          <w:lang w:val="kk-KZ"/>
        </w:rPr>
        <w:t xml:space="preserve"> </w:t>
      </w:r>
      <w:r w:rsidR="00866159" w:rsidRPr="00866159">
        <w:rPr>
          <w:rFonts w:ascii="Times New Roman" w:hAnsi="Times New Roman" w:cs="Times New Roman"/>
          <w:sz w:val="28"/>
          <w:lang w:val="kk-KZ"/>
        </w:rPr>
        <w:t>Бұл ұлы уәде екі</w:t>
      </w:r>
      <w:r w:rsidR="00866159">
        <w:rPr>
          <w:rFonts w:ascii="Times New Roman" w:hAnsi="Times New Roman" w:cs="Times New Roman"/>
          <w:sz w:val="28"/>
          <w:lang w:val="kk-KZ"/>
        </w:rPr>
        <w:t xml:space="preserve"> бөліктен тұрады: біздің Мәсіхпен тығыз байланыста</w:t>
      </w:r>
      <w:r w:rsidR="00866159" w:rsidRPr="00866159">
        <w:rPr>
          <w:rFonts w:ascii="Times New Roman" w:hAnsi="Times New Roman" w:cs="Times New Roman"/>
          <w:sz w:val="28"/>
          <w:lang w:val="kk-KZ"/>
        </w:rPr>
        <w:t xml:space="preserve"> болуымыз және Құдай</w:t>
      </w:r>
      <w:r w:rsidR="00630B68">
        <w:rPr>
          <w:rFonts w:ascii="Times New Roman" w:hAnsi="Times New Roman" w:cs="Times New Roman"/>
          <w:sz w:val="28"/>
          <w:lang w:val="kk-KZ"/>
        </w:rPr>
        <w:t>дың сөздері бойымызда болуы</w:t>
      </w:r>
      <w:r w:rsidR="00866159" w:rsidRPr="00866159">
        <w:rPr>
          <w:rFonts w:ascii="Times New Roman" w:hAnsi="Times New Roman" w:cs="Times New Roman"/>
          <w:sz w:val="28"/>
          <w:lang w:val="kk-KZ"/>
        </w:rPr>
        <w:t>.</w:t>
      </w:r>
      <w:r w:rsidR="00101853" w:rsidRPr="00101853">
        <w:rPr>
          <w:lang w:val="kk-KZ"/>
        </w:rPr>
        <w:t xml:space="preserve"> </w:t>
      </w:r>
      <w:r w:rsidR="00101853">
        <w:rPr>
          <w:rFonts w:ascii="Times New Roman" w:hAnsi="Times New Roman" w:cs="Times New Roman"/>
          <w:sz w:val="28"/>
          <w:lang w:val="kk-KZ"/>
        </w:rPr>
        <w:t>Егер адам Құдайдың Ұ</w:t>
      </w:r>
      <w:r w:rsidR="00101853" w:rsidRPr="00101853">
        <w:rPr>
          <w:rFonts w:ascii="Times New Roman" w:hAnsi="Times New Roman" w:cs="Times New Roman"/>
          <w:sz w:val="28"/>
          <w:lang w:val="kk-KZ"/>
        </w:rPr>
        <w:t>лымен сенім арқылы қар</w:t>
      </w:r>
      <w:r w:rsidR="00101853">
        <w:rPr>
          <w:rFonts w:ascii="Times New Roman" w:hAnsi="Times New Roman" w:cs="Times New Roman"/>
          <w:sz w:val="28"/>
          <w:lang w:val="kk-KZ"/>
        </w:rPr>
        <w:t>ым-қатынас орнатпаса, Мәсіхпен тығыз байланыста</w:t>
      </w:r>
      <w:r w:rsidR="00101853" w:rsidRPr="00101853">
        <w:rPr>
          <w:rFonts w:ascii="Times New Roman" w:hAnsi="Times New Roman" w:cs="Times New Roman"/>
          <w:sz w:val="28"/>
          <w:lang w:val="kk-KZ"/>
        </w:rPr>
        <w:t xml:space="preserve"> </w:t>
      </w:r>
      <w:r w:rsidR="00101853">
        <w:rPr>
          <w:rFonts w:ascii="Times New Roman" w:hAnsi="Times New Roman" w:cs="Times New Roman"/>
          <w:sz w:val="28"/>
          <w:lang w:val="kk-KZ"/>
        </w:rPr>
        <w:t xml:space="preserve">болу </w:t>
      </w:r>
      <w:r w:rsidR="00101853" w:rsidRPr="00101853">
        <w:rPr>
          <w:rFonts w:ascii="Times New Roman" w:hAnsi="Times New Roman" w:cs="Times New Roman"/>
          <w:sz w:val="28"/>
          <w:lang w:val="kk-KZ"/>
        </w:rPr>
        <w:t>мүмкін емес.</w:t>
      </w:r>
      <w:r w:rsidR="00921DC9" w:rsidRPr="00921DC9">
        <w:rPr>
          <w:lang w:val="kk-KZ"/>
        </w:rPr>
        <w:t xml:space="preserve"> </w:t>
      </w:r>
      <w:r w:rsidR="00921DC9" w:rsidRPr="00921DC9">
        <w:rPr>
          <w:rFonts w:ascii="Times New Roman" w:hAnsi="Times New Roman" w:cs="Times New Roman"/>
          <w:sz w:val="28"/>
          <w:lang w:val="kk-KZ"/>
        </w:rPr>
        <w:t xml:space="preserve">Барлық </w:t>
      </w:r>
      <w:r w:rsidR="00921DC9">
        <w:rPr>
          <w:rFonts w:ascii="Times New Roman" w:hAnsi="Times New Roman" w:cs="Times New Roman"/>
          <w:sz w:val="28"/>
          <w:lang w:val="kk-KZ"/>
        </w:rPr>
        <w:t xml:space="preserve">мінажат Көктегі </w:t>
      </w:r>
      <w:r w:rsidR="00921DC9" w:rsidRPr="00921DC9">
        <w:rPr>
          <w:rFonts w:ascii="Times New Roman" w:hAnsi="Times New Roman" w:cs="Times New Roman"/>
          <w:sz w:val="28"/>
          <w:lang w:val="kk-KZ"/>
        </w:rPr>
        <w:t>Әкем</w:t>
      </w:r>
      <w:r w:rsidR="00921DC9">
        <w:rPr>
          <w:rFonts w:ascii="Times New Roman" w:hAnsi="Times New Roman" w:cs="Times New Roman"/>
          <w:sz w:val="28"/>
          <w:lang w:val="kk-KZ"/>
        </w:rPr>
        <w:t>ізб</w:t>
      </w:r>
      <w:r w:rsidR="00921DC9" w:rsidRPr="00921DC9">
        <w:rPr>
          <w:rFonts w:ascii="Times New Roman" w:hAnsi="Times New Roman" w:cs="Times New Roman"/>
          <w:sz w:val="28"/>
          <w:lang w:val="kk-KZ"/>
        </w:rPr>
        <w:t>ен қарым-қатынасқа негізделген. Екінші бөлім - біздің өмірімізге қажетті басшылықты беретін Оның Сөзі.</w:t>
      </w:r>
    </w:p>
    <w:p w:rsidR="00E7465C" w:rsidRDefault="00E7465C" w:rsidP="00E7465C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E7465C">
        <w:rPr>
          <w:rFonts w:ascii="Times New Roman" w:hAnsi="Times New Roman" w:cs="Times New Roman"/>
          <w:b/>
          <w:sz w:val="28"/>
          <w:lang w:val="kk-KZ"/>
        </w:rPr>
        <w:t>Екінші Заң: Билік заңы</w:t>
      </w:r>
    </w:p>
    <w:p w:rsidR="003B6DB9" w:rsidRDefault="00E7465C" w:rsidP="00E7465C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Иса: «</w:t>
      </w:r>
      <w:r w:rsidRPr="00E7465C">
        <w:rPr>
          <w:rFonts w:ascii="Times New Roman" w:hAnsi="Times New Roman" w:cs="Times New Roman"/>
          <w:sz w:val="28"/>
          <w:lang w:val="kk-KZ"/>
        </w:rPr>
        <w:t>Менің атымнан Әкемнен не сұрасаңдар да, орындаймын, сонда Әкенің ұлылығы Өзінің</w:t>
      </w:r>
      <w:r>
        <w:rPr>
          <w:rFonts w:ascii="Times New Roman" w:hAnsi="Times New Roman" w:cs="Times New Roman"/>
          <w:sz w:val="28"/>
          <w:lang w:val="kk-KZ"/>
        </w:rPr>
        <w:t xml:space="preserve"> рухани Ұлы арқылы көрінеді. </w:t>
      </w:r>
      <w:r w:rsidRPr="00E7465C">
        <w:rPr>
          <w:rFonts w:ascii="Times New Roman" w:hAnsi="Times New Roman" w:cs="Times New Roman"/>
          <w:sz w:val="28"/>
          <w:lang w:val="kk-KZ"/>
        </w:rPr>
        <w:t>Менің еркіме мойынсұнып бір нәрсе сұрасаңдар, Мен соны орындаймын.</w:t>
      </w:r>
      <w:r>
        <w:rPr>
          <w:rFonts w:ascii="Times New Roman" w:hAnsi="Times New Roman" w:cs="Times New Roman"/>
          <w:sz w:val="28"/>
          <w:lang w:val="kk-KZ"/>
        </w:rPr>
        <w:t>»</w:t>
      </w:r>
      <w:r w:rsidR="00D11B8B">
        <w:rPr>
          <w:rFonts w:ascii="Times New Roman" w:hAnsi="Times New Roman" w:cs="Times New Roman"/>
          <w:sz w:val="28"/>
          <w:lang w:val="kk-KZ"/>
        </w:rPr>
        <w:t xml:space="preserve"> (Жохан 14:13-14) - деді. </w:t>
      </w:r>
      <w:r w:rsidRPr="00E7465C">
        <w:rPr>
          <w:rFonts w:ascii="Times New Roman" w:hAnsi="Times New Roman" w:cs="Times New Roman"/>
          <w:sz w:val="28"/>
          <w:lang w:val="kk-KZ"/>
        </w:rPr>
        <w:t>Байқасаңыз</w:t>
      </w:r>
      <w:r w:rsidR="00113B9E">
        <w:rPr>
          <w:rFonts w:ascii="Times New Roman" w:hAnsi="Times New Roman" w:cs="Times New Roman"/>
          <w:sz w:val="28"/>
          <w:lang w:val="kk-KZ"/>
        </w:rPr>
        <w:t>, Иса бұл жағдайда: «Егер</w:t>
      </w:r>
      <w:r w:rsidRPr="00E7465C">
        <w:rPr>
          <w:rFonts w:ascii="Times New Roman" w:hAnsi="Times New Roman" w:cs="Times New Roman"/>
          <w:sz w:val="28"/>
          <w:lang w:val="kk-KZ"/>
        </w:rPr>
        <w:t xml:space="preserve"> Менің анамның атынан бірдеңе сұрас</w:t>
      </w:r>
      <w:r w:rsidR="00113B9E">
        <w:rPr>
          <w:rFonts w:ascii="Times New Roman" w:hAnsi="Times New Roman" w:cs="Times New Roman"/>
          <w:sz w:val="28"/>
          <w:lang w:val="kk-KZ"/>
        </w:rPr>
        <w:t>аңдар, М</w:t>
      </w:r>
      <w:r w:rsidRPr="00E7465C">
        <w:rPr>
          <w:rFonts w:ascii="Times New Roman" w:hAnsi="Times New Roman" w:cs="Times New Roman"/>
          <w:sz w:val="28"/>
          <w:lang w:val="kk-KZ"/>
        </w:rPr>
        <w:t>ен оны орындаймын», - деген жоқ.</w:t>
      </w:r>
      <w:r w:rsidR="00113B9E" w:rsidRPr="00113B9E">
        <w:rPr>
          <w:lang w:val="kk-KZ"/>
        </w:rPr>
        <w:t xml:space="preserve"> </w:t>
      </w:r>
      <w:r w:rsidR="00113B9E">
        <w:rPr>
          <w:rFonts w:ascii="Times New Roman" w:hAnsi="Times New Roman" w:cs="Times New Roman"/>
          <w:sz w:val="28"/>
          <w:lang w:val="kk-KZ"/>
        </w:rPr>
        <w:t>Ол мұнда «Е</w:t>
      </w:r>
      <w:r w:rsidR="00113B9E" w:rsidRPr="00113B9E">
        <w:rPr>
          <w:rFonts w:ascii="Times New Roman" w:hAnsi="Times New Roman" w:cs="Times New Roman"/>
          <w:sz w:val="28"/>
          <w:lang w:val="kk-KZ"/>
        </w:rPr>
        <w:t xml:space="preserve">гер </w:t>
      </w:r>
      <w:r w:rsidR="00113B9E">
        <w:rPr>
          <w:rFonts w:ascii="Times New Roman" w:hAnsi="Times New Roman" w:cs="Times New Roman"/>
          <w:sz w:val="28"/>
          <w:lang w:val="kk-KZ"/>
        </w:rPr>
        <w:t xml:space="preserve">киелілер </w:t>
      </w:r>
      <w:r w:rsidR="00113B9E" w:rsidRPr="00113B9E">
        <w:rPr>
          <w:rFonts w:ascii="Times New Roman" w:hAnsi="Times New Roman" w:cs="Times New Roman"/>
          <w:sz w:val="28"/>
          <w:lang w:val="kk-KZ"/>
        </w:rPr>
        <w:t>атынан бірд</w:t>
      </w:r>
      <w:r w:rsidR="00113B9E">
        <w:rPr>
          <w:rFonts w:ascii="Times New Roman" w:hAnsi="Times New Roman" w:cs="Times New Roman"/>
          <w:sz w:val="28"/>
          <w:lang w:val="kk-KZ"/>
        </w:rPr>
        <w:t>еңе сұрасаңдар, М</w:t>
      </w:r>
      <w:r w:rsidR="00113B9E" w:rsidRPr="00113B9E">
        <w:rPr>
          <w:rFonts w:ascii="Times New Roman" w:hAnsi="Times New Roman" w:cs="Times New Roman"/>
          <w:sz w:val="28"/>
          <w:lang w:val="kk-KZ"/>
        </w:rPr>
        <w:t>ен оны орындаймын»</w:t>
      </w:r>
      <w:r w:rsidR="00113B9E">
        <w:rPr>
          <w:rFonts w:ascii="Times New Roman" w:hAnsi="Times New Roman" w:cs="Times New Roman"/>
          <w:sz w:val="28"/>
          <w:lang w:val="kk-KZ"/>
        </w:rPr>
        <w:t xml:space="preserve"> -</w:t>
      </w:r>
      <w:r w:rsidR="00113B9E" w:rsidRPr="00113B9E">
        <w:rPr>
          <w:rFonts w:ascii="Times New Roman" w:hAnsi="Times New Roman" w:cs="Times New Roman"/>
          <w:sz w:val="28"/>
          <w:lang w:val="kk-KZ"/>
        </w:rPr>
        <w:t xml:space="preserve"> деп </w:t>
      </w:r>
      <w:r w:rsidR="00113B9E">
        <w:rPr>
          <w:rFonts w:ascii="Times New Roman" w:hAnsi="Times New Roman" w:cs="Times New Roman"/>
          <w:sz w:val="28"/>
          <w:lang w:val="kk-KZ"/>
        </w:rPr>
        <w:t xml:space="preserve">те </w:t>
      </w:r>
      <w:r w:rsidR="00113B9E" w:rsidRPr="00113B9E">
        <w:rPr>
          <w:rFonts w:ascii="Times New Roman" w:hAnsi="Times New Roman" w:cs="Times New Roman"/>
          <w:sz w:val="28"/>
          <w:lang w:val="kk-KZ"/>
        </w:rPr>
        <w:t>айтқан жоқ.</w:t>
      </w:r>
      <w:r w:rsidR="00E76124" w:rsidRPr="00E76124">
        <w:rPr>
          <w:lang w:val="kk-KZ"/>
        </w:rPr>
        <w:t xml:space="preserve"> </w:t>
      </w:r>
      <w:r w:rsidR="00E76124">
        <w:rPr>
          <w:rFonts w:ascii="Times New Roman" w:hAnsi="Times New Roman" w:cs="Times New Roman"/>
          <w:sz w:val="28"/>
          <w:lang w:val="kk-KZ"/>
        </w:rPr>
        <w:t>Ол біз О</w:t>
      </w:r>
      <w:r w:rsidR="00E76124" w:rsidRPr="00E76124">
        <w:rPr>
          <w:rFonts w:ascii="Times New Roman" w:hAnsi="Times New Roman" w:cs="Times New Roman"/>
          <w:sz w:val="28"/>
          <w:lang w:val="kk-KZ"/>
        </w:rPr>
        <w:t>ның атынан сұрауымыз кер</w:t>
      </w:r>
      <w:r w:rsidR="00E76124">
        <w:rPr>
          <w:rFonts w:ascii="Times New Roman" w:hAnsi="Times New Roman" w:cs="Times New Roman"/>
          <w:sz w:val="28"/>
          <w:lang w:val="kk-KZ"/>
        </w:rPr>
        <w:t>ек деді. Иса Мәсіхтің атынан мінажат</w:t>
      </w:r>
      <w:r w:rsidR="00E76124" w:rsidRPr="00E76124">
        <w:rPr>
          <w:rFonts w:ascii="Times New Roman" w:hAnsi="Times New Roman" w:cs="Times New Roman"/>
          <w:sz w:val="28"/>
          <w:lang w:val="kk-KZ"/>
        </w:rPr>
        <w:t xml:space="preserve"> ету арқылы біз</w:t>
      </w:r>
      <w:r w:rsidR="00E76124">
        <w:rPr>
          <w:rFonts w:ascii="Times New Roman" w:hAnsi="Times New Roman" w:cs="Times New Roman"/>
          <w:sz w:val="28"/>
          <w:lang w:val="kk-KZ"/>
        </w:rPr>
        <w:t>, өзімізде бар мұқтаждықтарымыздың үстінен, О</w:t>
      </w:r>
      <w:r w:rsidR="00E76124" w:rsidRPr="00E76124">
        <w:rPr>
          <w:rFonts w:ascii="Times New Roman" w:hAnsi="Times New Roman" w:cs="Times New Roman"/>
          <w:sz w:val="28"/>
          <w:lang w:val="kk-KZ"/>
        </w:rPr>
        <w:t>ның билігін жариялаймыз.</w:t>
      </w:r>
      <w:r w:rsidR="009B2F16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E7465C" w:rsidRDefault="009B2F16" w:rsidP="00E7465C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Жолды реттеп тұрған, жол полицейін елестетіңіз. Міне, ысқырықты естігенде не болады? </w:t>
      </w:r>
      <w:r w:rsidRPr="009B2F16">
        <w:rPr>
          <w:rFonts w:ascii="Times New Roman" w:hAnsi="Times New Roman" w:cs="Times New Roman"/>
          <w:sz w:val="28"/>
          <w:lang w:val="kk-KZ"/>
        </w:rPr>
        <w:t>Бірден</w:t>
      </w:r>
      <w:r w:rsidR="00CC1073">
        <w:rPr>
          <w:rFonts w:ascii="Times New Roman" w:hAnsi="Times New Roman" w:cs="Times New Roman"/>
          <w:sz w:val="28"/>
          <w:lang w:val="kk-KZ"/>
        </w:rPr>
        <w:t>,</w:t>
      </w:r>
      <w:r w:rsidRPr="009B2F16">
        <w:rPr>
          <w:rFonts w:ascii="Times New Roman" w:hAnsi="Times New Roman" w:cs="Times New Roman"/>
          <w:sz w:val="28"/>
          <w:lang w:val="kk-KZ"/>
        </w:rPr>
        <w:t xml:space="preserve"> өтіп бара жатқан көлік тоқтайды. Неге? Бұл адам жүк көлігін тоқтата алатын</w:t>
      </w:r>
      <w:r w:rsidR="00CC1073">
        <w:rPr>
          <w:rFonts w:ascii="Times New Roman" w:hAnsi="Times New Roman" w:cs="Times New Roman"/>
          <w:sz w:val="28"/>
          <w:lang w:val="kk-KZ"/>
        </w:rPr>
        <w:t>дай мықты,</w:t>
      </w:r>
      <w:r w:rsidRPr="009B2F16">
        <w:rPr>
          <w:rFonts w:ascii="Times New Roman" w:hAnsi="Times New Roman" w:cs="Times New Roman"/>
          <w:sz w:val="28"/>
          <w:lang w:val="kk-KZ"/>
        </w:rPr>
        <w:t xml:space="preserve"> күшті болғандықтан ба?</w:t>
      </w:r>
      <w:r w:rsidR="00CC1073">
        <w:rPr>
          <w:rFonts w:ascii="Times New Roman" w:hAnsi="Times New Roman" w:cs="Times New Roman"/>
          <w:sz w:val="28"/>
          <w:lang w:val="kk-KZ"/>
        </w:rPr>
        <w:t xml:space="preserve"> Жоқ</w:t>
      </w:r>
      <w:r w:rsidRPr="009B2F16">
        <w:rPr>
          <w:rFonts w:ascii="Times New Roman" w:hAnsi="Times New Roman" w:cs="Times New Roman"/>
          <w:sz w:val="28"/>
          <w:lang w:val="kk-KZ"/>
        </w:rPr>
        <w:t xml:space="preserve">. </w:t>
      </w:r>
      <w:r w:rsidR="00CC1073">
        <w:rPr>
          <w:rFonts w:ascii="Times New Roman" w:hAnsi="Times New Roman" w:cs="Times New Roman"/>
          <w:sz w:val="28"/>
          <w:lang w:val="kk-KZ"/>
        </w:rPr>
        <w:t xml:space="preserve">Бұл, </w:t>
      </w:r>
      <w:r w:rsidRPr="009B2F16">
        <w:rPr>
          <w:rFonts w:ascii="Times New Roman" w:hAnsi="Times New Roman" w:cs="Times New Roman"/>
          <w:sz w:val="28"/>
          <w:lang w:val="kk-KZ"/>
        </w:rPr>
        <w:t>оған мемлекет</w:t>
      </w:r>
      <w:r w:rsidR="008158B9">
        <w:rPr>
          <w:rFonts w:ascii="Times New Roman" w:hAnsi="Times New Roman" w:cs="Times New Roman"/>
          <w:sz w:val="28"/>
          <w:lang w:val="kk-KZ"/>
        </w:rPr>
        <w:t>тен</w:t>
      </w:r>
      <w:r w:rsidRPr="009B2F16">
        <w:rPr>
          <w:rFonts w:ascii="Times New Roman" w:hAnsi="Times New Roman" w:cs="Times New Roman"/>
          <w:sz w:val="28"/>
          <w:lang w:val="kk-KZ"/>
        </w:rPr>
        <w:t xml:space="preserve"> бер</w:t>
      </w:r>
      <w:r w:rsidR="008158B9">
        <w:rPr>
          <w:rFonts w:ascii="Times New Roman" w:hAnsi="Times New Roman" w:cs="Times New Roman"/>
          <w:sz w:val="28"/>
          <w:lang w:val="kk-KZ"/>
        </w:rPr>
        <w:t>іл</w:t>
      </w:r>
      <w:r w:rsidRPr="009B2F16">
        <w:rPr>
          <w:rFonts w:ascii="Times New Roman" w:hAnsi="Times New Roman" w:cs="Times New Roman"/>
          <w:sz w:val="28"/>
          <w:lang w:val="kk-KZ"/>
        </w:rPr>
        <w:t>ген</w:t>
      </w:r>
      <w:r w:rsidR="00CC1073">
        <w:rPr>
          <w:rFonts w:ascii="Times New Roman" w:hAnsi="Times New Roman" w:cs="Times New Roman"/>
          <w:sz w:val="28"/>
          <w:lang w:val="kk-KZ"/>
        </w:rPr>
        <w:t xml:space="preserve"> билікке</w:t>
      </w:r>
      <w:r w:rsidRPr="009B2F16">
        <w:rPr>
          <w:rFonts w:ascii="Times New Roman" w:hAnsi="Times New Roman" w:cs="Times New Roman"/>
          <w:sz w:val="28"/>
          <w:lang w:val="kk-KZ"/>
        </w:rPr>
        <w:t xml:space="preserve"> ие болғандықтан.</w:t>
      </w:r>
    </w:p>
    <w:p w:rsidR="003B6DB9" w:rsidRPr="00E7465C" w:rsidRDefault="003B6DB9" w:rsidP="00E7465C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3B6DB9">
        <w:rPr>
          <w:rFonts w:ascii="Times New Roman" w:hAnsi="Times New Roman" w:cs="Times New Roman"/>
          <w:sz w:val="28"/>
          <w:lang w:val="kk-KZ"/>
        </w:rPr>
        <w:t>Иса Мәсіхтің атына</w:t>
      </w:r>
      <w:r>
        <w:rPr>
          <w:rFonts w:ascii="Times New Roman" w:hAnsi="Times New Roman" w:cs="Times New Roman"/>
          <w:sz w:val="28"/>
          <w:lang w:val="kk-KZ"/>
        </w:rPr>
        <w:t>н</w:t>
      </w:r>
      <w:r w:rsidRPr="003B6DB9">
        <w:rPr>
          <w:rFonts w:ascii="Times New Roman" w:hAnsi="Times New Roman" w:cs="Times New Roman"/>
          <w:sz w:val="28"/>
          <w:lang w:val="kk-KZ"/>
        </w:rPr>
        <w:t xml:space="preserve"> мінажат ету арқылы біз үшін қол жетімді ресурст</w:t>
      </w:r>
      <w:r>
        <w:rPr>
          <w:rFonts w:ascii="Times New Roman" w:hAnsi="Times New Roman" w:cs="Times New Roman"/>
          <w:sz w:val="28"/>
          <w:lang w:val="kk-KZ"/>
        </w:rPr>
        <w:t>ардың бар екендігін және бізге О</w:t>
      </w:r>
      <w:r w:rsidRPr="003B6DB9">
        <w:rPr>
          <w:rFonts w:ascii="Times New Roman" w:hAnsi="Times New Roman" w:cs="Times New Roman"/>
          <w:sz w:val="28"/>
          <w:lang w:val="kk-KZ"/>
        </w:rPr>
        <w:t xml:space="preserve">ның балалары ретінде тиесілі </w:t>
      </w:r>
      <w:r>
        <w:rPr>
          <w:rFonts w:ascii="Times New Roman" w:hAnsi="Times New Roman" w:cs="Times New Roman"/>
          <w:sz w:val="28"/>
          <w:lang w:val="kk-KZ"/>
        </w:rPr>
        <w:t xml:space="preserve">биліктің күші </w:t>
      </w:r>
      <w:r w:rsidRPr="003B6DB9">
        <w:rPr>
          <w:rFonts w:ascii="Times New Roman" w:hAnsi="Times New Roman" w:cs="Times New Roman"/>
          <w:sz w:val="28"/>
          <w:lang w:val="kk-KZ"/>
        </w:rPr>
        <w:t>тур</w:t>
      </w:r>
      <w:r w:rsidR="00851CD5">
        <w:rPr>
          <w:rFonts w:ascii="Times New Roman" w:hAnsi="Times New Roman" w:cs="Times New Roman"/>
          <w:sz w:val="28"/>
          <w:lang w:val="kk-KZ"/>
        </w:rPr>
        <w:t>алы толық түсінбейм</w:t>
      </w:r>
      <w:r w:rsidRPr="003B6DB9">
        <w:rPr>
          <w:rFonts w:ascii="Times New Roman" w:hAnsi="Times New Roman" w:cs="Times New Roman"/>
          <w:sz w:val="28"/>
          <w:lang w:val="kk-KZ"/>
        </w:rPr>
        <w:t>із.</w:t>
      </w:r>
    </w:p>
    <w:sectPr w:rsidR="003B6DB9" w:rsidRPr="00E7465C" w:rsidSect="00230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09"/>
    <w:rsid w:val="00101853"/>
    <w:rsid w:val="00113B9E"/>
    <w:rsid w:val="00122E4B"/>
    <w:rsid w:val="00166BC0"/>
    <w:rsid w:val="001E7B09"/>
    <w:rsid w:val="0023075A"/>
    <w:rsid w:val="00287967"/>
    <w:rsid w:val="003B6DB9"/>
    <w:rsid w:val="004167E3"/>
    <w:rsid w:val="004B4100"/>
    <w:rsid w:val="00630B68"/>
    <w:rsid w:val="008158B9"/>
    <w:rsid w:val="00851CD5"/>
    <w:rsid w:val="00866159"/>
    <w:rsid w:val="00921DC9"/>
    <w:rsid w:val="009B2F16"/>
    <w:rsid w:val="00C819D3"/>
    <w:rsid w:val="00CC1073"/>
    <w:rsid w:val="00D11B8B"/>
    <w:rsid w:val="00E7465C"/>
    <w:rsid w:val="00E76124"/>
    <w:rsid w:val="00F9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19</cp:revision>
  <dcterms:created xsi:type="dcterms:W3CDTF">2020-06-18T05:27:00Z</dcterms:created>
  <dcterms:modified xsi:type="dcterms:W3CDTF">2020-07-06T09:40:00Z</dcterms:modified>
</cp:coreProperties>
</file>