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F3" w:rsidRPr="00D049A3" w:rsidRDefault="0001120D" w:rsidP="00D049A3">
      <w:pPr>
        <w:jc w:val="center"/>
        <w:rPr>
          <w:rFonts w:ascii="Times New Roman" w:hAnsi="Times New Roman" w:cs="Times New Roman"/>
          <w:b/>
          <w:sz w:val="28"/>
        </w:rPr>
      </w:pPr>
      <w:r w:rsidRPr="00D049A3">
        <w:rPr>
          <w:rFonts w:ascii="Times New Roman" w:hAnsi="Times New Roman" w:cs="Times New Roman"/>
          <w:b/>
          <w:sz w:val="28"/>
        </w:rPr>
        <w:t>0014</w:t>
      </w:r>
    </w:p>
    <w:p w:rsidR="00D049A3" w:rsidRPr="00D049A3" w:rsidRDefault="00D049A3" w:rsidP="00D049A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Бірақ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қалай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бастай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аламын</w:t>
      </w:r>
      <w:proofErr w:type="spellEnd"/>
      <w:r w:rsidRPr="00D049A3">
        <w:rPr>
          <w:rFonts w:ascii="Times New Roman" w:hAnsi="Times New Roman" w:cs="Times New Roman"/>
          <w:b/>
          <w:sz w:val="28"/>
        </w:rPr>
        <w:t>?</w:t>
      </w:r>
    </w:p>
    <w:p w:rsidR="0001120D" w:rsidRDefault="0001120D" w:rsidP="0001120D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01120D">
        <w:rPr>
          <w:rFonts w:ascii="Times New Roman" w:hAnsi="Times New Roman" w:cs="Times New Roman"/>
          <w:sz w:val="28"/>
        </w:rPr>
        <w:t>Егер</w:t>
      </w:r>
      <w:proofErr w:type="spellEnd"/>
      <w:r w:rsidRPr="000112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20D">
        <w:rPr>
          <w:rFonts w:ascii="Times New Roman" w:hAnsi="Times New Roman" w:cs="Times New Roman"/>
          <w:sz w:val="28"/>
        </w:rPr>
        <w:t>сіз</w:t>
      </w:r>
      <w:proofErr w:type="spellEnd"/>
      <w:r w:rsidRPr="000112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  <w:lang w:val="kk-KZ"/>
        </w:rPr>
        <w:t xml:space="preserve">інажат </w:t>
      </w:r>
      <w:proofErr w:type="spellStart"/>
      <w:r w:rsidRPr="0001120D">
        <w:rPr>
          <w:rFonts w:ascii="Times New Roman" w:hAnsi="Times New Roman" w:cs="Times New Roman"/>
          <w:sz w:val="28"/>
        </w:rPr>
        <w:t>күшінің</w:t>
      </w:r>
      <w:proofErr w:type="spellEnd"/>
      <w:r w:rsidRPr="0001120D">
        <w:rPr>
          <w:rFonts w:ascii="Times New Roman" w:hAnsi="Times New Roman" w:cs="Times New Roman"/>
          <w:sz w:val="28"/>
        </w:rPr>
        <w:t xml:space="preserve"> </w:t>
      </w:r>
      <w:r w:rsidR="00180CE5">
        <w:rPr>
          <w:rFonts w:ascii="Times New Roman" w:hAnsi="Times New Roman" w:cs="Times New Roman"/>
          <w:sz w:val="28"/>
          <w:lang w:val="kk-KZ"/>
        </w:rPr>
        <w:t xml:space="preserve">сырын </w:t>
      </w:r>
      <w:proofErr w:type="spellStart"/>
      <w:r w:rsidRPr="0001120D">
        <w:rPr>
          <w:rFonts w:ascii="Times New Roman" w:hAnsi="Times New Roman" w:cs="Times New Roman"/>
          <w:sz w:val="28"/>
        </w:rPr>
        <w:t>ашқыңыз</w:t>
      </w:r>
      <w:proofErr w:type="spellEnd"/>
      <w:r w:rsidRPr="000112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20D">
        <w:rPr>
          <w:rFonts w:ascii="Times New Roman" w:hAnsi="Times New Roman" w:cs="Times New Roman"/>
          <w:sz w:val="28"/>
        </w:rPr>
        <w:t>келсе</w:t>
      </w:r>
      <w:proofErr w:type="spellEnd"/>
      <w:r w:rsidRPr="000112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бұны</w:t>
      </w:r>
      <w:r w:rsidR="0038211B">
        <w:rPr>
          <w:rFonts w:ascii="Times New Roman" w:hAnsi="Times New Roman" w:cs="Times New Roman"/>
          <w:sz w:val="28"/>
          <w:lang w:val="kk-KZ"/>
        </w:rPr>
        <w:t xml:space="preserve"> істеуді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бүгін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20D">
        <w:rPr>
          <w:rFonts w:ascii="Times New Roman" w:hAnsi="Times New Roman" w:cs="Times New Roman"/>
          <w:sz w:val="28"/>
        </w:rPr>
        <w:t>бастауға</w:t>
      </w:r>
      <w:proofErr w:type="spellEnd"/>
      <w:r w:rsidRPr="000112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20D">
        <w:rPr>
          <w:rFonts w:ascii="Times New Roman" w:hAnsi="Times New Roman" w:cs="Times New Roman"/>
          <w:sz w:val="28"/>
        </w:rPr>
        <w:t>кеңес</w:t>
      </w:r>
      <w:proofErr w:type="spellEnd"/>
      <w:r w:rsidRPr="000112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20D">
        <w:rPr>
          <w:rFonts w:ascii="Times New Roman" w:hAnsi="Times New Roman" w:cs="Times New Roman"/>
          <w:sz w:val="28"/>
        </w:rPr>
        <w:t>беремін</w:t>
      </w:r>
      <w:proofErr w:type="spellEnd"/>
      <w:r w:rsidRPr="000112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4069">
        <w:rPr>
          <w:rFonts w:ascii="Times New Roman" w:hAnsi="Times New Roman" w:cs="Times New Roman"/>
          <w:sz w:val="28"/>
        </w:rPr>
        <w:t>Сіз</w:t>
      </w:r>
      <w:proofErr w:type="spellEnd"/>
      <w:r w:rsidR="00124069">
        <w:rPr>
          <w:rFonts w:ascii="Times New Roman" w:hAnsi="Times New Roman" w:cs="Times New Roman"/>
          <w:sz w:val="28"/>
        </w:rPr>
        <w:t>: «</w:t>
      </w:r>
      <w:proofErr w:type="spellStart"/>
      <w:r w:rsidR="00124069">
        <w:rPr>
          <w:rFonts w:ascii="Times New Roman" w:hAnsi="Times New Roman" w:cs="Times New Roman"/>
          <w:sz w:val="28"/>
        </w:rPr>
        <w:t>Б</w:t>
      </w:r>
      <w:r w:rsidR="00124069" w:rsidRPr="00124069">
        <w:rPr>
          <w:rFonts w:ascii="Times New Roman" w:hAnsi="Times New Roman" w:cs="Times New Roman"/>
          <w:sz w:val="28"/>
        </w:rPr>
        <w:t>ірақ</w:t>
      </w:r>
      <w:proofErr w:type="spellEnd"/>
      <w:r w:rsidR="00124069" w:rsidRPr="0012406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4069" w:rsidRPr="00124069">
        <w:rPr>
          <w:rFonts w:ascii="Times New Roman" w:hAnsi="Times New Roman" w:cs="Times New Roman"/>
          <w:sz w:val="28"/>
        </w:rPr>
        <w:t>қалай</w:t>
      </w:r>
      <w:proofErr w:type="spellEnd"/>
      <w:r w:rsidR="00124069">
        <w:rPr>
          <w:rFonts w:ascii="Times New Roman" w:hAnsi="Times New Roman" w:cs="Times New Roman"/>
          <w:sz w:val="28"/>
          <w:lang w:val="kk-KZ"/>
        </w:rPr>
        <w:t xml:space="preserve"> бастай</w:t>
      </w:r>
      <w:r w:rsidR="00D049A3">
        <w:rPr>
          <w:rFonts w:ascii="Times New Roman" w:hAnsi="Times New Roman" w:cs="Times New Roman"/>
          <w:sz w:val="28"/>
          <w:lang w:val="kk-KZ"/>
        </w:rPr>
        <w:t xml:space="preserve"> аламын</w:t>
      </w:r>
      <w:r w:rsidR="00124069">
        <w:rPr>
          <w:rFonts w:ascii="Times New Roman" w:hAnsi="Times New Roman" w:cs="Times New Roman"/>
          <w:sz w:val="28"/>
        </w:rPr>
        <w:t xml:space="preserve">?» </w:t>
      </w:r>
      <w:r w:rsidR="00124069">
        <w:rPr>
          <w:rFonts w:ascii="Times New Roman" w:hAnsi="Times New Roman" w:cs="Times New Roman"/>
          <w:sz w:val="28"/>
          <w:lang w:val="kk-KZ"/>
        </w:rPr>
        <w:t xml:space="preserve">- </w:t>
      </w:r>
      <w:proofErr w:type="spellStart"/>
      <w:r w:rsidR="00124069">
        <w:rPr>
          <w:rFonts w:ascii="Times New Roman" w:hAnsi="Times New Roman" w:cs="Times New Roman"/>
          <w:sz w:val="28"/>
        </w:rPr>
        <w:t>деген</w:t>
      </w:r>
      <w:proofErr w:type="spellEnd"/>
      <w:r w:rsidR="0012406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4069">
        <w:rPr>
          <w:rFonts w:ascii="Times New Roman" w:hAnsi="Times New Roman" w:cs="Times New Roman"/>
          <w:sz w:val="28"/>
        </w:rPr>
        <w:t>сұрақ</w:t>
      </w:r>
      <w:proofErr w:type="spellEnd"/>
      <w:r w:rsidR="00124069" w:rsidRPr="00124069">
        <w:rPr>
          <w:rFonts w:ascii="Times New Roman" w:hAnsi="Times New Roman" w:cs="Times New Roman"/>
          <w:sz w:val="28"/>
        </w:rPr>
        <w:t xml:space="preserve"> </w:t>
      </w:r>
      <w:r w:rsidR="003B26F3">
        <w:rPr>
          <w:rFonts w:ascii="Times New Roman" w:hAnsi="Times New Roman" w:cs="Times New Roman"/>
          <w:sz w:val="28"/>
          <w:lang w:val="kk-KZ"/>
        </w:rPr>
        <w:t>қою</w:t>
      </w:r>
      <w:r w:rsidR="00124069">
        <w:rPr>
          <w:rFonts w:ascii="Times New Roman" w:hAnsi="Times New Roman" w:cs="Times New Roman"/>
          <w:sz w:val="28"/>
          <w:lang w:val="kk-KZ"/>
        </w:rPr>
        <w:t xml:space="preserve">ыңыз мүмкін. </w:t>
      </w:r>
      <w:r w:rsidR="00CE5C6F">
        <w:rPr>
          <w:rFonts w:ascii="Times New Roman" w:hAnsi="Times New Roman" w:cs="Times New Roman"/>
          <w:sz w:val="28"/>
          <w:lang w:val="kk-KZ"/>
        </w:rPr>
        <w:t>Бұл туралы айтарым м</w:t>
      </w:r>
      <w:r w:rsidR="003B26F3">
        <w:rPr>
          <w:rFonts w:ascii="Times New Roman" w:hAnsi="Times New Roman" w:cs="Times New Roman"/>
          <w:sz w:val="28"/>
          <w:lang w:val="kk-KZ"/>
        </w:rPr>
        <w:t>іне</w:t>
      </w:r>
      <w:r w:rsidR="00CE5C6F">
        <w:rPr>
          <w:rFonts w:ascii="Times New Roman" w:hAnsi="Times New Roman" w:cs="Times New Roman"/>
          <w:sz w:val="28"/>
          <w:lang w:val="kk-KZ"/>
        </w:rPr>
        <w:t xml:space="preserve">. </w:t>
      </w:r>
      <w:r w:rsidR="00CE5C6F" w:rsidRPr="00CE5C6F">
        <w:rPr>
          <w:rFonts w:ascii="Times New Roman" w:hAnsi="Times New Roman" w:cs="Times New Roman"/>
          <w:sz w:val="28"/>
          <w:lang w:val="kk-KZ"/>
        </w:rPr>
        <w:t>Егер</w:t>
      </w:r>
      <w:r w:rsidR="00964113">
        <w:rPr>
          <w:rFonts w:ascii="Times New Roman" w:hAnsi="Times New Roman" w:cs="Times New Roman"/>
          <w:sz w:val="28"/>
          <w:lang w:val="kk-KZ"/>
        </w:rPr>
        <w:t>,</w:t>
      </w:r>
      <w:r w:rsidR="00CE5C6F" w:rsidRPr="00CE5C6F">
        <w:rPr>
          <w:rFonts w:ascii="Times New Roman" w:hAnsi="Times New Roman" w:cs="Times New Roman"/>
          <w:sz w:val="28"/>
          <w:lang w:val="kk-KZ"/>
        </w:rPr>
        <w:t xml:space="preserve"> мен белгілі бір</w:t>
      </w:r>
      <w:r w:rsidR="003B26F3">
        <w:rPr>
          <w:rFonts w:ascii="Times New Roman" w:hAnsi="Times New Roman" w:cs="Times New Roman"/>
          <w:sz w:val="28"/>
          <w:lang w:val="kk-KZ"/>
        </w:rPr>
        <w:t xml:space="preserve"> жаңа</w:t>
      </w:r>
      <w:r w:rsidR="00CE5C6F" w:rsidRPr="00CE5C6F">
        <w:rPr>
          <w:rFonts w:ascii="Times New Roman" w:hAnsi="Times New Roman" w:cs="Times New Roman"/>
          <w:sz w:val="28"/>
          <w:lang w:val="kk-KZ"/>
        </w:rPr>
        <w:t xml:space="preserve"> дағды</w:t>
      </w:r>
      <w:r w:rsidR="00964113">
        <w:rPr>
          <w:rFonts w:ascii="Times New Roman" w:hAnsi="Times New Roman" w:cs="Times New Roman"/>
          <w:sz w:val="28"/>
          <w:lang w:val="kk-KZ"/>
        </w:rPr>
        <w:t>ны игергім келсе</w:t>
      </w:r>
      <w:r w:rsidR="00CE5C6F" w:rsidRPr="00CE5C6F">
        <w:rPr>
          <w:rFonts w:ascii="Times New Roman" w:hAnsi="Times New Roman" w:cs="Times New Roman"/>
          <w:sz w:val="28"/>
          <w:lang w:val="kk-KZ"/>
        </w:rPr>
        <w:t xml:space="preserve">, </w:t>
      </w:r>
      <w:r w:rsidR="00964113">
        <w:rPr>
          <w:rFonts w:ascii="Times New Roman" w:hAnsi="Times New Roman" w:cs="Times New Roman"/>
          <w:sz w:val="28"/>
          <w:lang w:val="kk-KZ"/>
        </w:rPr>
        <w:t>сол</w:t>
      </w:r>
      <w:r w:rsidR="00CE5C6F" w:rsidRPr="00CE5C6F">
        <w:rPr>
          <w:rFonts w:ascii="Times New Roman" w:hAnsi="Times New Roman" w:cs="Times New Roman"/>
          <w:sz w:val="28"/>
          <w:lang w:val="kk-KZ"/>
        </w:rPr>
        <w:t xml:space="preserve"> саладағы ең жақсы кітаптарды оқып, маған қажетті кеңестер бере алатын</w:t>
      </w:r>
      <w:r w:rsidR="00964113">
        <w:rPr>
          <w:rFonts w:ascii="Times New Roman" w:hAnsi="Times New Roman" w:cs="Times New Roman"/>
          <w:sz w:val="28"/>
          <w:lang w:val="kk-KZ"/>
        </w:rPr>
        <w:t xml:space="preserve"> мамандармен кеңесуден бастар едім</w:t>
      </w:r>
      <w:r w:rsidR="00CE5C6F" w:rsidRPr="00CE5C6F">
        <w:rPr>
          <w:rFonts w:ascii="Times New Roman" w:hAnsi="Times New Roman" w:cs="Times New Roman"/>
          <w:sz w:val="28"/>
          <w:lang w:val="kk-KZ"/>
        </w:rPr>
        <w:t>.</w:t>
      </w:r>
      <w:r w:rsidR="006E6CCA" w:rsidRPr="006E6CCA">
        <w:rPr>
          <w:lang w:val="kk-KZ"/>
        </w:rPr>
        <w:t xml:space="preserve"> </w:t>
      </w:r>
      <w:r w:rsidR="003B26F3">
        <w:rPr>
          <w:rFonts w:ascii="Times New Roman" w:hAnsi="Times New Roman" w:cs="Times New Roman"/>
          <w:sz w:val="28"/>
          <w:lang w:val="kk-KZ"/>
        </w:rPr>
        <w:t xml:space="preserve">Сонымен қатар, сол </w:t>
      </w:r>
      <w:r w:rsidR="006E6CCA">
        <w:rPr>
          <w:rFonts w:ascii="Times New Roman" w:hAnsi="Times New Roman" w:cs="Times New Roman"/>
          <w:sz w:val="28"/>
          <w:lang w:val="kk-KZ"/>
        </w:rPr>
        <w:t>жаңа дағдыға байланысты</w:t>
      </w:r>
      <w:r w:rsidR="006E6CCA" w:rsidRPr="006E6CCA">
        <w:rPr>
          <w:rFonts w:ascii="Times New Roman" w:hAnsi="Times New Roman" w:cs="Times New Roman"/>
          <w:sz w:val="28"/>
          <w:lang w:val="kk-KZ"/>
        </w:rPr>
        <w:t xml:space="preserve"> видеотаспаларды</w:t>
      </w:r>
      <w:r w:rsidR="006E6CCA">
        <w:rPr>
          <w:rFonts w:ascii="Times New Roman" w:hAnsi="Times New Roman" w:cs="Times New Roman"/>
          <w:sz w:val="28"/>
          <w:lang w:val="kk-KZ"/>
        </w:rPr>
        <w:t xml:space="preserve"> тауып</w:t>
      </w:r>
      <w:r w:rsidR="006E6CCA" w:rsidRPr="006E6CCA">
        <w:rPr>
          <w:rFonts w:ascii="Times New Roman" w:hAnsi="Times New Roman" w:cs="Times New Roman"/>
          <w:sz w:val="28"/>
          <w:lang w:val="kk-KZ"/>
        </w:rPr>
        <w:t xml:space="preserve">, олардан пайдалы </w:t>
      </w:r>
      <w:r w:rsidR="00897DBA">
        <w:rPr>
          <w:rFonts w:ascii="Times New Roman" w:hAnsi="Times New Roman" w:cs="Times New Roman"/>
          <w:sz w:val="28"/>
          <w:lang w:val="kk-KZ"/>
        </w:rPr>
        <w:t>мәліметтерді жиып</w:t>
      </w:r>
      <w:r w:rsidR="006E6CCA">
        <w:rPr>
          <w:rFonts w:ascii="Times New Roman" w:hAnsi="Times New Roman" w:cs="Times New Roman"/>
          <w:sz w:val="28"/>
          <w:lang w:val="kk-KZ"/>
        </w:rPr>
        <w:t xml:space="preserve"> алар</w:t>
      </w:r>
      <w:r w:rsidR="006E6CCA" w:rsidRPr="006E6CCA">
        <w:rPr>
          <w:rFonts w:ascii="Times New Roman" w:hAnsi="Times New Roman" w:cs="Times New Roman"/>
          <w:sz w:val="28"/>
          <w:lang w:val="kk-KZ"/>
        </w:rPr>
        <w:t xml:space="preserve"> едім.</w:t>
      </w:r>
    </w:p>
    <w:p w:rsidR="00217D5C" w:rsidRDefault="00217D5C" w:rsidP="0001120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 етуге үйренуді дәл осылай бастай аламыз ба? Бір жағынан иә, бірақ бір жағынан</w:t>
      </w:r>
      <w:r w:rsidR="00764C48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жоқ. </w:t>
      </w:r>
      <w:r w:rsidR="00807699" w:rsidRPr="00807699">
        <w:rPr>
          <w:rFonts w:ascii="Times New Roman" w:hAnsi="Times New Roman" w:cs="Times New Roman"/>
          <w:sz w:val="28"/>
          <w:lang w:val="kk-KZ"/>
        </w:rPr>
        <w:t xml:space="preserve">Егер сіз Иса Мәсіх пен Елші Пауылдың </w:t>
      </w:r>
      <w:r w:rsidR="00807699">
        <w:rPr>
          <w:rFonts w:ascii="Times New Roman" w:hAnsi="Times New Roman" w:cs="Times New Roman"/>
          <w:sz w:val="28"/>
          <w:lang w:val="kk-KZ"/>
        </w:rPr>
        <w:t>мінажаттарының</w:t>
      </w:r>
      <w:r w:rsidR="00807699" w:rsidRPr="00807699">
        <w:rPr>
          <w:rFonts w:ascii="Times New Roman" w:hAnsi="Times New Roman" w:cs="Times New Roman"/>
          <w:sz w:val="28"/>
          <w:lang w:val="kk-KZ"/>
        </w:rPr>
        <w:t xml:space="preserve"> мазмұнын зерттеуге біраз уақыт бөлсеңіз, бұл сізге жақсы негіз береді.</w:t>
      </w:r>
      <w:r w:rsidR="00807699">
        <w:rPr>
          <w:rFonts w:ascii="Times New Roman" w:hAnsi="Times New Roman" w:cs="Times New Roman"/>
          <w:sz w:val="28"/>
          <w:lang w:val="kk-KZ"/>
        </w:rPr>
        <w:t xml:space="preserve"> </w:t>
      </w:r>
      <w:r w:rsidR="008F5B5E" w:rsidRPr="008F5B5E">
        <w:rPr>
          <w:rFonts w:ascii="Times New Roman" w:hAnsi="Times New Roman" w:cs="Times New Roman"/>
          <w:sz w:val="28"/>
          <w:lang w:val="kk-KZ"/>
        </w:rPr>
        <w:t xml:space="preserve">Менде Пауылдың </w:t>
      </w:r>
      <w:r w:rsidR="008F5B5E">
        <w:rPr>
          <w:rFonts w:ascii="Times New Roman" w:hAnsi="Times New Roman" w:cs="Times New Roman"/>
          <w:sz w:val="28"/>
          <w:lang w:val="kk-KZ"/>
        </w:rPr>
        <w:t xml:space="preserve">мінажаттарын </w:t>
      </w:r>
      <w:r w:rsidR="008F5B5E" w:rsidRPr="008F5B5E">
        <w:rPr>
          <w:rFonts w:ascii="Times New Roman" w:hAnsi="Times New Roman" w:cs="Times New Roman"/>
          <w:sz w:val="28"/>
          <w:lang w:val="kk-KZ"/>
        </w:rPr>
        <w:t>оқып, былай дедім: «Иә, Ием, менде</w:t>
      </w:r>
      <w:r w:rsidR="008F5B5E">
        <w:rPr>
          <w:rFonts w:ascii="Times New Roman" w:hAnsi="Times New Roman" w:cs="Times New Roman"/>
          <w:sz w:val="28"/>
          <w:lang w:val="kk-KZ"/>
        </w:rPr>
        <w:t xml:space="preserve"> </w:t>
      </w:r>
      <w:r w:rsidR="00DA5587">
        <w:rPr>
          <w:rFonts w:ascii="Times New Roman" w:hAnsi="Times New Roman" w:cs="Times New Roman"/>
          <w:sz w:val="28"/>
          <w:lang w:val="kk-KZ"/>
        </w:rPr>
        <w:t xml:space="preserve">Пауыл сияқты, </w:t>
      </w:r>
      <w:r w:rsidR="008F5B5E">
        <w:rPr>
          <w:rFonts w:ascii="Times New Roman" w:hAnsi="Times New Roman" w:cs="Times New Roman"/>
          <w:sz w:val="28"/>
          <w:lang w:val="kk-KZ"/>
        </w:rPr>
        <w:t>дәл</w:t>
      </w:r>
      <w:r w:rsidR="00DA5587">
        <w:rPr>
          <w:rFonts w:ascii="Times New Roman" w:hAnsi="Times New Roman" w:cs="Times New Roman"/>
          <w:sz w:val="28"/>
          <w:lang w:val="kk-KZ"/>
        </w:rPr>
        <w:t xml:space="preserve"> осындай сезімдерді басымнан өткізіп жатырмын. Т</w:t>
      </w:r>
      <w:r w:rsidR="008F5B5E" w:rsidRPr="008F5B5E">
        <w:rPr>
          <w:rFonts w:ascii="Times New Roman" w:hAnsi="Times New Roman" w:cs="Times New Roman"/>
          <w:sz w:val="28"/>
          <w:lang w:val="kk-KZ"/>
        </w:rPr>
        <w:t>үсінігімді арттырып, маған</w:t>
      </w:r>
      <w:r w:rsidR="008F5B5E">
        <w:rPr>
          <w:rFonts w:ascii="Times New Roman" w:hAnsi="Times New Roman" w:cs="Times New Roman"/>
          <w:sz w:val="28"/>
          <w:lang w:val="kk-KZ"/>
        </w:rPr>
        <w:t xml:space="preserve"> даналығыңды</w:t>
      </w:r>
      <w:r w:rsidR="008F5B5E" w:rsidRPr="008F5B5E">
        <w:rPr>
          <w:rFonts w:ascii="Times New Roman" w:hAnsi="Times New Roman" w:cs="Times New Roman"/>
          <w:sz w:val="28"/>
          <w:lang w:val="kk-KZ"/>
        </w:rPr>
        <w:t xml:space="preserve"> бер</w:t>
      </w:r>
      <w:r w:rsidR="008F5B5E">
        <w:rPr>
          <w:rFonts w:ascii="Times New Roman" w:hAnsi="Times New Roman" w:cs="Times New Roman"/>
          <w:sz w:val="28"/>
          <w:lang w:val="kk-KZ"/>
        </w:rPr>
        <w:t>ші</w:t>
      </w:r>
      <w:r w:rsidR="008F5B5E" w:rsidRPr="008F5B5E">
        <w:rPr>
          <w:rFonts w:ascii="Times New Roman" w:hAnsi="Times New Roman" w:cs="Times New Roman"/>
          <w:sz w:val="28"/>
          <w:lang w:val="kk-KZ"/>
        </w:rPr>
        <w:t>.</w:t>
      </w:r>
      <w:r w:rsidR="00DA5587">
        <w:rPr>
          <w:rFonts w:ascii="Times New Roman" w:hAnsi="Times New Roman" w:cs="Times New Roman"/>
          <w:sz w:val="28"/>
          <w:lang w:val="kk-KZ"/>
        </w:rPr>
        <w:t xml:space="preserve"> Пауылдың </w:t>
      </w:r>
      <w:r w:rsidR="008F5B5E">
        <w:rPr>
          <w:rFonts w:ascii="Times New Roman" w:hAnsi="Times New Roman" w:cs="Times New Roman"/>
          <w:sz w:val="28"/>
          <w:lang w:val="kk-KZ"/>
        </w:rPr>
        <w:t>мінажат</w:t>
      </w:r>
      <w:r w:rsidR="00DA5587">
        <w:rPr>
          <w:rFonts w:ascii="Times New Roman" w:hAnsi="Times New Roman" w:cs="Times New Roman"/>
          <w:sz w:val="28"/>
          <w:lang w:val="kk-KZ"/>
        </w:rPr>
        <w:t xml:space="preserve">тарындағы </w:t>
      </w:r>
      <w:r w:rsidR="00D02789">
        <w:rPr>
          <w:rFonts w:ascii="Times New Roman" w:hAnsi="Times New Roman" w:cs="Times New Roman"/>
          <w:sz w:val="28"/>
          <w:lang w:val="kk-KZ"/>
        </w:rPr>
        <w:t>мұқтаждықтар мен тілектер</w:t>
      </w:r>
      <w:r w:rsidR="00DA5587">
        <w:rPr>
          <w:rFonts w:ascii="Times New Roman" w:hAnsi="Times New Roman" w:cs="Times New Roman"/>
          <w:sz w:val="28"/>
          <w:lang w:val="kk-KZ"/>
        </w:rPr>
        <w:t>,</w:t>
      </w:r>
      <w:r w:rsidR="008F5B5E">
        <w:rPr>
          <w:rFonts w:ascii="Times New Roman" w:hAnsi="Times New Roman" w:cs="Times New Roman"/>
          <w:sz w:val="28"/>
          <w:lang w:val="kk-KZ"/>
        </w:rPr>
        <w:t xml:space="preserve"> менің</w:t>
      </w:r>
      <w:r w:rsidR="00DA5587">
        <w:rPr>
          <w:rFonts w:ascii="Times New Roman" w:hAnsi="Times New Roman" w:cs="Times New Roman"/>
          <w:sz w:val="28"/>
          <w:lang w:val="kk-KZ"/>
        </w:rPr>
        <w:t xml:space="preserve"> де өмірімдегі мұқтаждықтарым мен тілектерім</w:t>
      </w:r>
      <w:r w:rsidR="008F5B5E">
        <w:rPr>
          <w:rFonts w:ascii="Times New Roman" w:hAnsi="Times New Roman" w:cs="Times New Roman"/>
          <w:sz w:val="28"/>
          <w:lang w:val="kk-KZ"/>
        </w:rPr>
        <w:t>.</w:t>
      </w:r>
      <w:r w:rsidR="008F5B5E" w:rsidRPr="008F5B5E">
        <w:rPr>
          <w:rFonts w:ascii="Times New Roman" w:hAnsi="Times New Roman" w:cs="Times New Roman"/>
          <w:sz w:val="28"/>
          <w:lang w:val="kk-KZ"/>
        </w:rPr>
        <w:t>»</w:t>
      </w:r>
      <w:r w:rsidR="00083669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083669" w:rsidRDefault="00083669" w:rsidP="0001120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83669">
        <w:rPr>
          <w:rFonts w:ascii="Times New Roman" w:hAnsi="Times New Roman" w:cs="Times New Roman"/>
          <w:sz w:val="28"/>
          <w:lang w:val="kk-KZ"/>
        </w:rPr>
        <w:t>Алайда</w:t>
      </w:r>
      <w:r>
        <w:rPr>
          <w:rFonts w:ascii="Times New Roman" w:hAnsi="Times New Roman" w:cs="Times New Roman"/>
          <w:sz w:val="28"/>
          <w:lang w:val="kk-KZ"/>
        </w:rPr>
        <w:t>, сіз өз бетіңізше мінажат етуді үйренуіңіз керек. Мінажат</w:t>
      </w:r>
      <w:r w:rsidRPr="00083669">
        <w:rPr>
          <w:rFonts w:ascii="Times New Roman" w:hAnsi="Times New Roman" w:cs="Times New Roman"/>
          <w:sz w:val="28"/>
          <w:lang w:val="kk-KZ"/>
        </w:rPr>
        <w:t xml:space="preserve"> - бұл </w:t>
      </w:r>
      <w:r>
        <w:rPr>
          <w:rFonts w:ascii="Times New Roman" w:hAnsi="Times New Roman" w:cs="Times New Roman"/>
          <w:sz w:val="28"/>
          <w:lang w:val="kk-KZ"/>
        </w:rPr>
        <w:t xml:space="preserve">Көктегі Әкемен сөйлесу екенін ұмытпаңыз. </w:t>
      </w:r>
      <w:r w:rsidR="00F56986">
        <w:rPr>
          <w:rFonts w:ascii="Times New Roman" w:hAnsi="Times New Roman" w:cs="Times New Roman"/>
          <w:sz w:val="28"/>
          <w:lang w:val="kk-KZ"/>
        </w:rPr>
        <w:t>Пауылдың мінажаттарын зерттеген кезде</w:t>
      </w:r>
      <w:r w:rsidR="00F56986" w:rsidRPr="00F56986">
        <w:rPr>
          <w:rFonts w:ascii="Times New Roman" w:hAnsi="Times New Roman" w:cs="Times New Roman"/>
          <w:sz w:val="28"/>
          <w:lang w:val="kk-KZ"/>
        </w:rPr>
        <w:t>, біз оның</w:t>
      </w:r>
      <w:r w:rsidR="00F56986">
        <w:rPr>
          <w:rFonts w:ascii="Times New Roman" w:hAnsi="Times New Roman" w:cs="Times New Roman"/>
          <w:sz w:val="28"/>
          <w:lang w:val="kk-KZ"/>
        </w:rPr>
        <w:t xml:space="preserve"> көптеген</w:t>
      </w:r>
      <w:r w:rsidR="00F56986" w:rsidRPr="00F56986">
        <w:rPr>
          <w:rFonts w:ascii="Times New Roman" w:hAnsi="Times New Roman" w:cs="Times New Roman"/>
          <w:sz w:val="28"/>
          <w:lang w:val="kk-KZ"/>
        </w:rPr>
        <w:t xml:space="preserve"> әр түрлі жағдайлар үшін </w:t>
      </w:r>
      <w:r w:rsidR="00F56986">
        <w:rPr>
          <w:rFonts w:ascii="Times New Roman" w:hAnsi="Times New Roman" w:cs="Times New Roman"/>
          <w:sz w:val="28"/>
          <w:lang w:val="kk-KZ"/>
        </w:rPr>
        <w:t>мінажат еткенін көреміз, және біз</w:t>
      </w:r>
      <w:r w:rsidR="00F56986" w:rsidRPr="00F56986">
        <w:rPr>
          <w:rFonts w:ascii="Times New Roman" w:hAnsi="Times New Roman" w:cs="Times New Roman"/>
          <w:sz w:val="28"/>
          <w:lang w:val="kk-KZ"/>
        </w:rPr>
        <w:t xml:space="preserve"> </w:t>
      </w:r>
      <w:r w:rsidR="003F439B">
        <w:rPr>
          <w:rFonts w:ascii="Times New Roman" w:hAnsi="Times New Roman" w:cs="Times New Roman"/>
          <w:sz w:val="28"/>
          <w:lang w:val="kk-KZ"/>
        </w:rPr>
        <w:t xml:space="preserve">одан үлгі алуымыз </w:t>
      </w:r>
      <w:r w:rsidR="00F56986" w:rsidRPr="00F56986">
        <w:rPr>
          <w:rFonts w:ascii="Times New Roman" w:hAnsi="Times New Roman" w:cs="Times New Roman"/>
          <w:sz w:val="28"/>
          <w:lang w:val="kk-KZ"/>
        </w:rPr>
        <w:t>керек.</w:t>
      </w:r>
    </w:p>
    <w:p w:rsidR="00AF23BB" w:rsidRPr="00124069" w:rsidRDefault="00AF23BB" w:rsidP="0001120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F23BB">
        <w:rPr>
          <w:rFonts w:ascii="Times New Roman" w:hAnsi="Times New Roman" w:cs="Times New Roman"/>
          <w:sz w:val="28"/>
          <w:lang w:val="kk-KZ"/>
        </w:rPr>
        <w:t>Ол бейтаныс адамдар үшін, достар</w:t>
      </w:r>
      <w:r>
        <w:rPr>
          <w:rFonts w:ascii="Times New Roman" w:hAnsi="Times New Roman" w:cs="Times New Roman"/>
          <w:sz w:val="28"/>
          <w:lang w:val="kk-KZ"/>
        </w:rPr>
        <w:t>ы</w:t>
      </w:r>
      <w:r w:rsidRPr="00AF23BB">
        <w:rPr>
          <w:rFonts w:ascii="Times New Roman" w:hAnsi="Times New Roman" w:cs="Times New Roman"/>
          <w:sz w:val="28"/>
          <w:lang w:val="kk-KZ"/>
        </w:rPr>
        <w:t>, дұшпандар</w:t>
      </w:r>
      <w:r>
        <w:rPr>
          <w:rFonts w:ascii="Times New Roman" w:hAnsi="Times New Roman" w:cs="Times New Roman"/>
          <w:sz w:val="28"/>
          <w:lang w:val="kk-KZ"/>
        </w:rPr>
        <w:t>ы</w:t>
      </w:r>
      <w:r w:rsidRPr="00AF23BB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өміріндегі</w:t>
      </w:r>
      <w:r w:rsidRPr="00AF23BB">
        <w:rPr>
          <w:rFonts w:ascii="Times New Roman" w:hAnsi="Times New Roman" w:cs="Times New Roman"/>
          <w:sz w:val="28"/>
          <w:lang w:val="kk-KZ"/>
        </w:rPr>
        <w:t xml:space="preserve"> әр түрлі жағдайлар үшін, қауіпсіздік үшін</w:t>
      </w:r>
      <w:r>
        <w:rPr>
          <w:rFonts w:ascii="Times New Roman" w:hAnsi="Times New Roman" w:cs="Times New Roman"/>
          <w:sz w:val="28"/>
          <w:lang w:val="kk-KZ"/>
        </w:rPr>
        <w:t xml:space="preserve">, қиыншылықтардан </w:t>
      </w:r>
      <w:r w:rsidR="00DA5587">
        <w:rPr>
          <w:rFonts w:ascii="Times New Roman" w:hAnsi="Times New Roman" w:cs="Times New Roman"/>
          <w:sz w:val="28"/>
          <w:lang w:val="kk-KZ"/>
        </w:rPr>
        <w:t xml:space="preserve">арылу </w:t>
      </w:r>
      <w:r>
        <w:rPr>
          <w:rFonts w:ascii="Times New Roman" w:hAnsi="Times New Roman" w:cs="Times New Roman"/>
          <w:sz w:val="28"/>
          <w:lang w:val="kk-KZ"/>
        </w:rPr>
        <w:t xml:space="preserve">үшін, тәни </w:t>
      </w:r>
      <w:r w:rsidRPr="00AF23BB">
        <w:rPr>
          <w:rFonts w:ascii="Times New Roman" w:hAnsi="Times New Roman" w:cs="Times New Roman"/>
          <w:sz w:val="28"/>
          <w:lang w:val="kk-KZ"/>
        </w:rPr>
        <w:t xml:space="preserve">қажеттіліктер үшін, Құдайдың ісіне кедергі келтіргендер үшін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AF23BB">
        <w:rPr>
          <w:rFonts w:ascii="Times New Roman" w:hAnsi="Times New Roman" w:cs="Times New Roman"/>
          <w:sz w:val="28"/>
          <w:lang w:val="kk-KZ"/>
        </w:rPr>
        <w:t xml:space="preserve"> етті.</w:t>
      </w:r>
      <w:r w:rsidR="001E5CD2" w:rsidRPr="001E5CD2">
        <w:rPr>
          <w:lang w:val="kk-KZ"/>
        </w:rPr>
        <w:t xml:space="preserve"> </w:t>
      </w:r>
      <w:r w:rsidR="001E5CD2" w:rsidRPr="001E5CD2">
        <w:rPr>
          <w:rFonts w:ascii="Times New Roman" w:hAnsi="Times New Roman" w:cs="Times New Roman"/>
          <w:sz w:val="28"/>
          <w:lang w:val="kk-KZ"/>
        </w:rPr>
        <w:t xml:space="preserve">Ол басқа </w:t>
      </w:r>
      <w:r w:rsidR="001E5CD2">
        <w:rPr>
          <w:rFonts w:ascii="Times New Roman" w:hAnsi="Times New Roman" w:cs="Times New Roman"/>
          <w:sz w:val="28"/>
          <w:lang w:val="kk-KZ"/>
        </w:rPr>
        <w:t>мәсіхшелермен бірге</w:t>
      </w:r>
      <w:r w:rsidR="001E5CD2" w:rsidRPr="001E5CD2">
        <w:rPr>
          <w:rFonts w:ascii="Times New Roman" w:hAnsi="Times New Roman" w:cs="Times New Roman"/>
          <w:sz w:val="28"/>
          <w:lang w:val="kk-KZ"/>
        </w:rPr>
        <w:t>, жалғыз және мадақтау кезінде</w:t>
      </w:r>
      <w:r w:rsidR="001E5CD2">
        <w:rPr>
          <w:rFonts w:ascii="Times New Roman" w:hAnsi="Times New Roman" w:cs="Times New Roman"/>
          <w:sz w:val="28"/>
          <w:lang w:val="kk-KZ"/>
        </w:rPr>
        <w:t xml:space="preserve"> </w:t>
      </w:r>
      <w:r w:rsidR="00764C48">
        <w:rPr>
          <w:rFonts w:ascii="Times New Roman" w:hAnsi="Times New Roman" w:cs="Times New Roman"/>
          <w:sz w:val="28"/>
          <w:lang w:val="kk-KZ"/>
        </w:rPr>
        <w:t xml:space="preserve">де </w:t>
      </w:r>
      <w:bookmarkStart w:id="0" w:name="_GoBack"/>
      <w:bookmarkEnd w:id="0"/>
      <w:r w:rsidR="001E5CD2">
        <w:rPr>
          <w:rFonts w:ascii="Times New Roman" w:hAnsi="Times New Roman" w:cs="Times New Roman"/>
          <w:sz w:val="28"/>
          <w:lang w:val="kk-KZ"/>
        </w:rPr>
        <w:t>мінажат етті</w:t>
      </w:r>
      <w:r w:rsidR="001E5CD2" w:rsidRPr="001E5CD2">
        <w:rPr>
          <w:rFonts w:ascii="Times New Roman" w:hAnsi="Times New Roman" w:cs="Times New Roman"/>
          <w:sz w:val="28"/>
          <w:lang w:val="kk-KZ"/>
        </w:rPr>
        <w:t>.</w:t>
      </w:r>
    </w:p>
    <w:sectPr w:rsidR="00AF23BB" w:rsidRPr="0012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0D"/>
    <w:rsid w:val="0001120D"/>
    <w:rsid w:val="00083669"/>
    <w:rsid w:val="00124069"/>
    <w:rsid w:val="00180CE5"/>
    <w:rsid w:val="001E5CD2"/>
    <w:rsid w:val="00217D5C"/>
    <w:rsid w:val="002E3DF3"/>
    <w:rsid w:val="0038211B"/>
    <w:rsid w:val="003B26F3"/>
    <w:rsid w:val="003F439B"/>
    <w:rsid w:val="006E6CCA"/>
    <w:rsid w:val="00764C48"/>
    <w:rsid w:val="00807699"/>
    <w:rsid w:val="00897DBA"/>
    <w:rsid w:val="008F5B5E"/>
    <w:rsid w:val="00964113"/>
    <w:rsid w:val="00AF23BB"/>
    <w:rsid w:val="00CE5C6F"/>
    <w:rsid w:val="00D02789"/>
    <w:rsid w:val="00D049A3"/>
    <w:rsid w:val="00DA5587"/>
    <w:rsid w:val="00F5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18</cp:revision>
  <dcterms:created xsi:type="dcterms:W3CDTF">2020-05-13T15:47:00Z</dcterms:created>
  <dcterms:modified xsi:type="dcterms:W3CDTF">2020-06-15T08:00:00Z</dcterms:modified>
</cp:coreProperties>
</file>