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26" w:rsidRPr="00F21F26" w:rsidRDefault="00F21F26" w:rsidP="00F21F26">
      <w:pPr>
        <w:spacing w:after="0"/>
        <w:jc w:val="right"/>
        <w:rPr>
          <w:rFonts w:ascii="Times New Roman" w:hAnsi="Times New Roman" w:cs="Times New Roman"/>
          <w:b/>
          <w:sz w:val="28"/>
          <w:szCs w:val="26"/>
          <w:lang w:val="kk-KZ"/>
        </w:rPr>
      </w:pPr>
    </w:p>
    <w:p w:rsidR="00755978" w:rsidRDefault="00484737" w:rsidP="00755978">
      <w:pPr>
        <w:spacing w:after="0"/>
        <w:jc w:val="center"/>
        <w:rPr>
          <w:rFonts w:ascii="Times New Roman" w:hAnsi="Times New Roman" w:cs="Times New Roman"/>
          <w:b/>
          <w:sz w:val="28"/>
          <w:szCs w:val="26"/>
          <w:lang w:val="kk-KZ"/>
        </w:rPr>
      </w:pPr>
      <w:r>
        <w:rPr>
          <w:rFonts w:ascii="Times New Roman" w:hAnsi="Times New Roman" w:cs="Times New Roman"/>
          <w:b/>
          <w:sz w:val="28"/>
          <w:szCs w:val="26"/>
          <w:lang w:val="kk-KZ"/>
        </w:rPr>
        <w:t xml:space="preserve">001. </w:t>
      </w:r>
      <w:r w:rsidR="00F21F26">
        <w:rPr>
          <w:rFonts w:ascii="Times New Roman" w:hAnsi="Times New Roman" w:cs="Times New Roman"/>
          <w:b/>
          <w:sz w:val="28"/>
          <w:szCs w:val="26"/>
          <w:lang w:val="kk-KZ"/>
        </w:rPr>
        <w:t>Тақырып; «</w:t>
      </w:r>
      <w:r>
        <w:rPr>
          <w:rFonts w:ascii="Times New Roman" w:hAnsi="Times New Roman" w:cs="Times New Roman"/>
          <w:b/>
          <w:sz w:val="28"/>
          <w:szCs w:val="26"/>
          <w:lang w:val="kk-KZ"/>
        </w:rPr>
        <w:t>Мінажаттың не екенін білу керек</w:t>
      </w:r>
      <w:r w:rsidR="00755978" w:rsidRPr="00755978">
        <w:rPr>
          <w:rFonts w:ascii="Times New Roman" w:hAnsi="Times New Roman" w:cs="Times New Roman"/>
          <w:b/>
          <w:sz w:val="28"/>
          <w:szCs w:val="26"/>
          <w:lang w:val="kk-KZ"/>
        </w:rPr>
        <w:t>»</w:t>
      </w:r>
    </w:p>
    <w:p w:rsidR="00484737" w:rsidRPr="00484737" w:rsidRDefault="00484737" w:rsidP="00484737">
      <w:pPr>
        <w:spacing w:after="0"/>
        <w:jc w:val="right"/>
        <w:rPr>
          <w:rFonts w:ascii="Times New Roman" w:hAnsi="Times New Roman" w:cs="Times New Roman"/>
          <w:b/>
          <w:sz w:val="28"/>
          <w:szCs w:val="26"/>
          <w:lang w:val="kk-KZ"/>
        </w:rPr>
      </w:pPr>
    </w:p>
    <w:p w:rsidR="00F21F26" w:rsidRPr="00755978" w:rsidRDefault="00484737" w:rsidP="00755978">
      <w:pPr>
        <w:spacing w:after="0"/>
        <w:jc w:val="center"/>
        <w:rPr>
          <w:rFonts w:ascii="Times New Roman" w:hAnsi="Times New Roman" w:cs="Times New Roman"/>
          <w:i/>
          <w:sz w:val="28"/>
          <w:szCs w:val="26"/>
          <w:lang w:val="kk-KZ"/>
        </w:rPr>
      </w:pPr>
      <w:bookmarkStart w:id="0" w:name="_GoBack"/>
      <w:bookmarkEnd w:id="0"/>
      <w:r w:rsidRPr="00755978">
        <w:rPr>
          <w:rFonts w:ascii="Times New Roman" w:hAnsi="Times New Roman" w:cs="Times New Roman"/>
          <w:i/>
          <w:sz w:val="28"/>
          <w:szCs w:val="26"/>
          <w:lang w:val="kk-KZ"/>
        </w:rPr>
        <w:t xml:space="preserve"> </w:t>
      </w:r>
      <w:r w:rsidR="00755978" w:rsidRPr="00755978">
        <w:rPr>
          <w:rFonts w:ascii="Times New Roman" w:hAnsi="Times New Roman" w:cs="Times New Roman"/>
          <w:i/>
          <w:sz w:val="28"/>
          <w:szCs w:val="26"/>
          <w:lang w:val="kk-KZ"/>
        </w:rPr>
        <w:t>«...Мырза, Жақия шәкірттеріне мінажат етуді үйреткендей, Сіз де бізге үйретсеңізші...» Лұқа 11:1</w:t>
      </w:r>
    </w:p>
    <w:p w:rsidR="00F21F26" w:rsidRPr="00755978" w:rsidRDefault="00F21F26" w:rsidP="00F21F26">
      <w:pPr>
        <w:spacing w:after="0"/>
        <w:jc w:val="right"/>
        <w:rPr>
          <w:rFonts w:ascii="Times New Roman" w:hAnsi="Times New Roman" w:cs="Times New Roman"/>
          <w:b/>
          <w:sz w:val="28"/>
          <w:szCs w:val="26"/>
          <w:lang w:val="kk-KZ"/>
        </w:rPr>
      </w:pPr>
    </w:p>
    <w:p w:rsidR="00D63190" w:rsidRPr="00F21F26" w:rsidRDefault="00D63190" w:rsidP="00F21F26">
      <w:pPr>
        <w:spacing w:after="0"/>
        <w:ind w:firstLine="708"/>
        <w:rPr>
          <w:rFonts w:ascii="Times New Roman" w:hAnsi="Times New Roman" w:cs="Times New Roman"/>
          <w:sz w:val="28"/>
          <w:szCs w:val="26"/>
          <w:lang w:val="kk-KZ"/>
        </w:rPr>
      </w:pPr>
      <w:r w:rsidRPr="00755978">
        <w:rPr>
          <w:rFonts w:ascii="Times New Roman" w:hAnsi="Times New Roman" w:cs="Times New Roman"/>
          <w:sz w:val="28"/>
          <w:szCs w:val="26"/>
          <w:lang w:val="kk-KZ"/>
        </w:rPr>
        <w:t>Чарльз Штейнмец электр саласындағы данышпан болған. Ол тікелей электр тогының өту заңдылықтарын ашқан дарынды ғалым болды.</w:t>
      </w:r>
      <w:r w:rsidR="007038E3" w:rsidRPr="00F21F26">
        <w:rPr>
          <w:rFonts w:ascii="Times New Roman" w:hAnsi="Times New Roman" w:cs="Times New Roman"/>
          <w:sz w:val="28"/>
          <w:szCs w:val="26"/>
          <w:lang w:val="kk-KZ"/>
        </w:rPr>
        <w:t xml:space="preserve"> Бұл адам ғылымда өз орнын Томас Эдисонмен (</w:t>
      </w:r>
      <w:r w:rsidR="003C3E92" w:rsidRPr="00F21F26">
        <w:rPr>
          <w:rFonts w:ascii="Times New Roman" w:hAnsi="Times New Roman" w:cs="Times New Roman"/>
          <w:sz w:val="28"/>
          <w:szCs w:val="26"/>
          <w:lang w:val="kk-KZ"/>
        </w:rPr>
        <w:t>электр шамын а</w:t>
      </w:r>
      <w:r w:rsidR="007038E3" w:rsidRPr="00F21F26">
        <w:rPr>
          <w:rFonts w:ascii="Times New Roman" w:hAnsi="Times New Roman" w:cs="Times New Roman"/>
          <w:sz w:val="28"/>
          <w:szCs w:val="26"/>
          <w:lang w:val="kk-KZ"/>
        </w:rPr>
        <w:t>шқан) және Энрико Фермимен (</w:t>
      </w:r>
      <w:r w:rsidR="003C3E92" w:rsidRPr="00F21F26">
        <w:rPr>
          <w:rFonts w:ascii="Times New Roman" w:hAnsi="Times New Roman" w:cs="Times New Roman"/>
          <w:sz w:val="28"/>
          <w:szCs w:val="26"/>
          <w:lang w:val="kk-KZ"/>
        </w:rPr>
        <w:t>ядролық физиканың негіздеушілерінің бірі</w:t>
      </w:r>
      <w:r w:rsidR="007038E3" w:rsidRPr="00F21F26">
        <w:rPr>
          <w:rFonts w:ascii="Times New Roman" w:hAnsi="Times New Roman" w:cs="Times New Roman"/>
          <w:sz w:val="28"/>
          <w:szCs w:val="26"/>
          <w:lang w:val="kk-KZ"/>
        </w:rPr>
        <w:t xml:space="preserve">) </w:t>
      </w:r>
      <w:r w:rsidR="00E079D4" w:rsidRPr="00F21F26">
        <w:rPr>
          <w:rFonts w:ascii="Times New Roman" w:hAnsi="Times New Roman" w:cs="Times New Roman"/>
          <w:sz w:val="28"/>
          <w:szCs w:val="26"/>
          <w:lang w:val="kk-KZ"/>
        </w:rPr>
        <w:t xml:space="preserve">қатарлас </w:t>
      </w:r>
      <w:r w:rsidR="00F21F26">
        <w:rPr>
          <w:rFonts w:ascii="Times New Roman" w:hAnsi="Times New Roman" w:cs="Times New Roman"/>
          <w:sz w:val="28"/>
          <w:szCs w:val="26"/>
          <w:lang w:val="kk-KZ"/>
        </w:rPr>
        <w:t>бола</w:t>
      </w:r>
      <w:r w:rsidR="007038E3" w:rsidRPr="00F21F26">
        <w:rPr>
          <w:rFonts w:ascii="Times New Roman" w:hAnsi="Times New Roman" w:cs="Times New Roman"/>
          <w:sz w:val="28"/>
          <w:szCs w:val="26"/>
          <w:lang w:val="kk-KZ"/>
        </w:rPr>
        <w:t>ды.</w:t>
      </w:r>
      <w:r w:rsidR="00014119" w:rsidRPr="00F21F26">
        <w:rPr>
          <w:rFonts w:ascii="Times New Roman" w:hAnsi="Times New Roman" w:cs="Times New Roman"/>
          <w:sz w:val="28"/>
          <w:szCs w:val="26"/>
          <w:lang w:val="kk-KZ"/>
        </w:rPr>
        <w:t xml:space="preserve"> Жас кезінде Чарльз</w:t>
      </w:r>
      <w:r w:rsidR="004F39EF" w:rsidRPr="00F21F26">
        <w:rPr>
          <w:rFonts w:ascii="Times New Roman" w:hAnsi="Times New Roman" w:cs="Times New Roman"/>
          <w:sz w:val="28"/>
          <w:szCs w:val="26"/>
          <w:lang w:val="kk-KZ"/>
        </w:rPr>
        <w:t>дың</w:t>
      </w:r>
      <w:r w:rsidR="000A5B7C" w:rsidRPr="00F21F26">
        <w:rPr>
          <w:rFonts w:ascii="Times New Roman" w:hAnsi="Times New Roman" w:cs="Times New Roman"/>
          <w:sz w:val="28"/>
          <w:szCs w:val="26"/>
          <w:lang w:val="kk-KZ"/>
        </w:rPr>
        <w:t xml:space="preserve"> сыртқы келбеті</w:t>
      </w:r>
      <w:r w:rsidR="00014119" w:rsidRPr="00F21F26">
        <w:rPr>
          <w:rFonts w:ascii="Times New Roman" w:hAnsi="Times New Roman" w:cs="Times New Roman"/>
          <w:sz w:val="28"/>
          <w:szCs w:val="26"/>
          <w:lang w:val="kk-KZ"/>
        </w:rPr>
        <w:t xml:space="preserve"> өте мықты фигу</w:t>
      </w:r>
      <w:r w:rsidR="00FF0C7E" w:rsidRPr="00F21F26">
        <w:rPr>
          <w:rFonts w:ascii="Times New Roman" w:hAnsi="Times New Roman" w:cs="Times New Roman"/>
          <w:sz w:val="28"/>
          <w:szCs w:val="26"/>
          <w:lang w:val="kk-KZ"/>
        </w:rPr>
        <w:t>рамен ерекшеленді, бірақ омыртқа жарақатынан</w:t>
      </w:r>
      <w:r w:rsidR="00014119" w:rsidRPr="00F21F26">
        <w:rPr>
          <w:rFonts w:ascii="Times New Roman" w:hAnsi="Times New Roman" w:cs="Times New Roman"/>
          <w:sz w:val="28"/>
          <w:szCs w:val="26"/>
          <w:lang w:val="kk-KZ"/>
        </w:rPr>
        <w:t xml:space="preserve"> кейін</w:t>
      </w:r>
      <w:r w:rsidR="00FF0C7E" w:rsidRPr="00F21F26">
        <w:rPr>
          <w:rFonts w:ascii="Times New Roman" w:hAnsi="Times New Roman" w:cs="Times New Roman"/>
          <w:sz w:val="28"/>
          <w:szCs w:val="26"/>
          <w:lang w:val="kk-KZ"/>
        </w:rPr>
        <w:t xml:space="preserve">, ол аздап еңкейіп </w:t>
      </w:r>
      <w:r w:rsidR="000A5B7C" w:rsidRPr="00F21F26">
        <w:rPr>
          <w:rFonts w:ascii="Times New Roman" w:hAnsi="Times New Roman" w:cs="Times New Roman"/>
          <w:sz w:val="28"/>
          <w:szCs w:val="26"/>
          <w:lang w:val="kk-KZ"/>
        </w:rPr>
        <w:t>қалды</w:t>
      </w:r>
      <w:r w:rsidR="00FF0C7E" w:rsidRPr="00F21F26">
        <w:rPr>
          <w:rFonts w:ascii="Times New Roman" w:hAnsi="Times New Roman" w:cs="Times New Roman"/>
          <w:sz w:val="28"/>
          <w:szCs w:val="26"/>
          <w:lang w:val="kk-KZ"/>
        </w:rPr>
        <w:t>. Өмірінің соңғы жылдары од</w:t>
      </w:r>
      <w:r w:rsidR="00014119" w:rsidRPr="00F21F26">
        <w:rPr>
          <w:rFonts w:ascii="Times New Roman" w:hAnsi="Times New Roman" w:cs="Times New Roman"/>
          <w:sz w:val="28"/>
          <w:szCs w:val="26"/>
          <w:lang w:val="kk-KZ"/>
        </w:rPr>
        <w:t>ан: «Ғылыми зерттеулердің қай саласы бола</w:t>
      </w:r>
      <w:r w:rsidR="00FF0C7E" w:rsidRPr="00F21F26">
        <w:rPr>
          <w:rFonts w:ascii="Times New Roman" w:hAnsi="Times New Roman" w:cs="Times New Roman"/>
          <w:sz w:val="28"/>
          <w:szCs w:val="26"/>
          <w:lang w:val="kk-KZ"/>
        </w:rPr>
        <w:t>шаққа үлкен мүмкіндік береді?» - д</w:t>
      </w:r>
      <w:r w:rsidR="00014119" w:rsidRPr="00F21F26">
        <w:rPr>
          <w:rFonts w:ascii="Times New Roman" w:hAnsi="Times New Roman" w:cs="Times New Roman"/>
          <w:sz w:val="28"/>
          <w:szCs w:val="26"/>
          <w:lang w:val="kk-KZ"/>
        </w:rPr>
        <w:t>еп сұрады.</w:t>
      </w:r>
      <w:r w:rsidR="00FF0C7E" w:rsidRPr="00F21F26">
        <w:rPr>
          <w:rFonts w:ascii="Times New Roman" w:hAnsi="Times New Roman" w:cs="Times New Roman"/>
          <w:sz w:val="28"/>
          <w:szCs w:val="26"/>
          <w:lang w:val="kk-KZ"/>
        </w:rPr>
        <w:t xml:space="preserve"> Оның жауабы</w:t>
      </w:r>
      <w:r w:rsidR="00F21F26">
        <w:rPr>
          <w:rFonts w:ascii="Times New Roman" w:hAnsi="Times New Roman" w:cs="Times New Roman"/>
          <w:sz w:val="28"/>
          <w:szCs w:val="26"/>
          <w:lang w:val="kk-KZ"/>
        </w:rPr>
        <w:t>,</w:t>
      </w:r>
      <w:r w:rsidR="00FF0C7E" w:rsidRPr="00F21F26">
        <w:rPr>
          <w:rFonts w:ascii="Times New Roman" w:hAnsi="Times New Roman" w:cs="Times New Roman"/>
          <w:sz w:val="28"/>
          <w:szCs w:val="26"/>
          <w:lang w:val="kk-KZ"/>
        </w:rPr>
        <w:t xml:space="preserve"> оның сұхбаттасуш</w:t>
      </w:r>
      <w:r w:rsidR="00F21F26">
        <w:rPr>
          <w:rFonts w:ascii="Times New Roman" w:hAnsi="Times New Roman" w:cs="Times New Roman"/>
          <w:sz w:val="28"/>
          <w:szCs w:val="26"/>
          <w:lang w:val="kk-KZ"/>
        </w:rPr>
        <w:t>ыларын біраз таң қалдырды: «Мінажат</w:t>
      </w:r>
      <w:r w:rsidR="00FF0C7E" w:rsidRPr="00F21F26">
        <w:rPr>
          <w:rFonts w:ascii="Times New Roman" w:hAnsi="Times New Roman" w:cs="Times New Roman"/>
          <w:sz w:val="28"/>
          <w:szCs w:val="26"/>
          <w:lang w:val="kk-KZ"/>
        </w:rPr>
        <w:t xml:space="preserve">. </w:t>
      </w:r>
      <w:r w:rsidR="00F21F26">
        <w:rPr>
          <w:rFonts w:ascii="Times New Roman" w:hAnsi="Times New Roman" w:cs="Times New Roman"/>
          <w:sz w:val="28"/>
          <w:szCs w:val="26"/>
          <w:lang w:val="kk-KZ"/>
        </w:rPr>
        <w:t>Мінажатт</w:t>
      </w:r>
      <w:r w:rsidR="00FF0C7E" w:rsidRPr="00F21F26">
        <w:rPr>
          <w:rFonts w:ascii="Times New Roman" w:hAnsi="Times New Roman" w:cs="Times New Roman"/>
          <w:sz w:val="28"/>
          <w:szCs w:val="26"/>
          <w:lang w:val="kk-KZ"/>
        </w:rPr>
        <w:t>ың не екенін білулерің керек!»</w:t>
      </w:r>
    </w:p>
    <w:p w:rsidR="00E42CC1" w:rsidRPr="00F21F26" w:rsidRDefault="00E42CC1" w:rsidP="00F21F26">
      <w:pPr>
        <w:spacing w:after="0"/>
        <w:ind w:firstLine="708"/>
        <w:rPr>
          <w:rFonts w:ascii="Times New Roman" w:hAnsi="Times New Roman" w:cs="Times New Roman"/>
          <w:sz w:val="28"/>
          <w:szCs w:val="26"/>
          <w:lang w:val="kk-KZ"/>
        </w:rPr>
      </w:pPr>
      <w:r w:rsidRPr="00F21F26">
        <w:rPr>
          <w:rFonts w:ascii="Times New Roman" w:hAnsi="Times New Roman" w:cs="Times New Roman"/>
          <w:sz w:val="28"/>
          <w:szCs w:val="26"/>
          <w:lang w:val="kk-KZ"/>
        </w:rPr>
        <w:t>Электр тогының негіздерін ашқан адам</w:t>
      </w:r>
      <w:r w:rsidR="00E079D4" w:rsidRPr="00F21F26">
        <w:rPr>
          <w:rFonts w:ascii="Times New Roman" w:hAnsi="Times New Roman" w:cs="Times New Roman"/>
          <w:sz w:val="28"/>
          <w:szCs w:val="26"/>
          <w:lang w:val="kk-KZ"/>
        </w:rPr>
        <w:t>,</w:t>
      </w:r>
      <w:r w:rsidRPr="00F21F26">
        <w:rPr>
          <w:rFonts w:ascii="Times New Roman" w:hAnsi="Times New Roman" w:cs="Times New Roman"/>
          <w:sz w:val="28"/>
          <w:szCs w:val="26"/>
          <w:lang w:val="kk-KZ"/>
        </w:rPr>
        <w:t xml:space="preserve"> рухани токқа да қызығушылық танытты. Ол </w:t>
      </w:r>
      <w:r w:rsidR="00F21F26">
        <w:rPr>
          <w:rFonts w:ascii="Times New Roman" w:hAnsi="Times New Roman" w:cs="Times New Roman"/>
          <w:sz w:val="28"/>
          <w:szCs w:val="26"/>
          <w:lang w:val="kk-KZ"/>
        </w:rPr>
        <w:t>«Мінажатт</w:t>
      </w:r>
      <w:r w:rsidRPr="00F21F26">
        <w:rPr>
          <w:rFonts w:ascii="Times New Roman" w:hAnsi="Times New Roman" w:cs="Times New Roman"/>
          <w:sz w:val="28"/>
          <w:szCs w:val="26"/>
          <w:lang w:val="kk-KZ"/>
        </w:rPr>
        <w:t>ың не екенін білулерің керек!» - деп айтқан. Байқаусыздан қолым</w:t>
      </w:r>
      <w:r w:rsidR="00F21F26">
        <w:rPr>
          <w:rFonts w:ascii="Times New Roman" w:hAnsi="Times New Roman" w:cs="Times New Roman"/>
          <w:sz w:val="28"/>
          <w:szCs w:val="26"/>
          <w:lang w:val="kk-KZ"/>
        </w:rPr>
        <w:t xml:space="preserve"> </w:t>
      </w:r>
      <w:r w:rsidRPr="00F21F26">
        <w:rPr>
          <w:rFonts w:ascii="Times New Roman" w:hAnsi="Times New Roman" w:cs="Times New Roman"/>
          <w:sz w:val="28"/>
          <w:szCs w:val="26"/>
          <w:lang w:val="kk-KZ"/>
        </w:rPr>
        <w:t>а</w:t>
      </w:r>
      <w:r w:rsidR="00C64510" w:rsidRPr="00F21F26">
        <w:rPr>
          <w:rFonts w:ascii="Times New Roman" w:hAnsi="Times New Roman" w:cs="Times New Roman"/>
          <w:sz w:val="28"/>
          <w:szCs w:val="26"/>
          <w:lang w:val="kk-KZ"/>
        </w:rPr>
        <w:t>ш</w:t>
      </w:r>
      <w:r w:rsidR="00F21F26">
        <w:rPr>
          <w:rFonts w:ascii="Times New Roman" w:hAnsi="Times New Roman" w:cs="Times New Roman"/>
          <w:sz w:val="28"/>
          <w:szCs w:val="26"/>
          <w:lang w:val="kk-KZ"/>
        </w:rPr>
        <w:t>ық</w:t>
      </w:r>
      <w:r w:rsidR="00C64510" w:rsidRPr="00F21F26">
        <w:rPr>
          <w:rFonts w:ascii="Times New Roman" w:hAnsi="Times New Roman" w:cs="Times New Roman"/>
          <w:sz w:val="28"/>
          <w:szCs w:val="26"/>
          <w:lang w:val="kk-KZ"/>
        </w:rPr>
        <w:t xml:space="preserve"> сымға тиіп кетсе</w:t>
      </w:r>
      <w:r w:rsidRPr="00F21F26">
        <w:rPr>
          <w:rFonts w:ascii="Times New Roman" w:hAnsi="Times New Roman" w:cs="Times New Roman"/>
          <w:sz w:val="28"/>
          <w:szCs w:val="26"/>
          <w:lang w:val="kk-KZ"/>
        </w:rPr>
        <w:t>, бұл</w:t>
      </w:r>
      <w:r w:rsidR="00E079D4" w:rsidRPr="00F21F26">
        <w:rPr>
          <w:rFonts w:ascii="Times New Roman" w:hAnsi="Times New Roman" w:cs="Times New Roman"/>
          <w:sz w:val="28"/>
          <w:szCs w:val="26"/>
          <w:lang w:val="kk-KZ"/>
        </w:rPr>
        <w:t xml:space="preserve"> маған</w:t>
      </w:r>
      <w:r w:rsidRPr="00F21F26">
        <w:rPr>
          <w:rFonts w:ascii="Times New Roman" w:hAnsi="Times New Roman" w:cs="Times New Roman"/>
          <w:sz w:val="28"/>
          <w:szCs w:val="26"/>
          <w:lang w:val="kk-KZ"/>
        </w:rPr>
        <w:t xml:space="preserve"> бірден сезіледі. Менің</w:t>
      </w:r>
      <w:r w:rsidR="009E5537" w:rsidRPr="00F21F26">
        <w:rPr>
          <w:rFonts w:ascii="Times New Roman" w:hAnsi="Times New Roman" w:cs="Times New Roman"/>
          <w:sz w:val="28"/>
          <w:szCs w:val="26"/>
          <w:lang w:val="kk-KZ"/>
        </w:rPr>
        <w:t xml:space="preserve"> төбе</w:t>
      </w:r>
      <w:r w:rsidRPr="00F21F26">
        <w:rPr>
          <w:rFonts w:ascii="Times New Roman" w:hAnsi="Times New Roman" w:cs="Times New Roman"/>
          <w:sz w:val="28"/>
          <w:szCs w:val="26"/>
          <w:lang w:val="kk-KZ"/>
        </w:rPr>
        <w:t xml:space="preserve"> шашым тік </w:t>
      </w:r>
      <w:r w:rsidR="00C64510" w:rsidRPr="00F21F26">
        <w:rPr>
          <w:rFonts w:ascii="Times New Roman" w:hAnsi="Times New Roman" w:cs="Times New Roman"/>
          <w:sz w:val="28"/>
          <w:szCs w:val="26"/>
          <w:lang w:val="kk-KZ"/>
        </w:rPr>
        <w:t xml:space="preserve">тұрып, </w:t>
      </w:r>
      <w:r w:rsidR="00E079D4" w:rsidRPr="00F21F26">
        <w:rPr>
          <w:rFonts w:ascii="Times New Roman" w:hAnsi="Times New Roman" w:cs="Times New Roman"/>
          <w:sz w:val="28"/>
          <w:szCs w:val="26"/>
          <w:lang w:val="kk-KZ"/>
        </w:rPr>
        <w:t xml:space="preserve">тоқ </w:t>
      </w:r>
      <w:r w:rsidR="00F21F26">
        <w:rPr>
          <w:rFonts w:ascii="Times New Roman" w:hAnsi="Times New Roman" w:cs="Times New Roman"/>
          <w:sz w:val="28"/>
          <w:szCs w:val="26"/>
          <w:lang w:val="kk-KZ"/>
        </w:rPr>
        <w:t>денемді жоғарыға</w:t>
      </w:r>
      <w:r w:rsidR="00C64510" w:rsidRPr="00F21F26">
        <w:rPr>
          <w:rFonts w:ascii="Times New Roman" w:hAnsi="Times New Roman" w:cs="Times New Roman"/>
          <w:sz w:val="28"/>
          <w:szCs w:val="26"/>
          <w:lang w:val="kk-KZ"/>
        </w:rPr>
        <w:t xml:space="preserve"> </w:t>
      </w:r>
      <w:r w:rsidRPr="00F21F26">
        <w:rPr>
          <w:rFonts w:ascii="Times New Roman" w:hAnsi="Times New Roman" w:cs="Times New Roman"/>
          <w:sz w:val="28"/>
          <w:szCs w:val="26"/>
          <w:lang w:val="kk-KZ"/>
        </w:rPr>
        <w:t>лақтырып тастайды!</w:t>
      </w:r>
    </w:p>
    <w:p w:rsidR="009F6E81" w:rsidRPr="00F21F26" w:rsidRDefault="009F6E81" w:rsidP="00F21F26">
      <w:pPr>
        <w:spacing w:after="0"/>
        <w:ind w:firstLine="708"/>
        <w:rPr>
          <w:rFonts w:ascii="Times New Roman" w:hAnsi="Times New Roman" w:cs="Times New Roman"/>
          <w:sz w:val="28"/>
          <w:szCs w:val="26"/>
          <w:lang w:val="kk-KZ"/>
        </w:rPr>
      </w:pPr>
      <w:r w:rsidRPr="00F21F26">
        <w:rPr>
          <w:rFonts w:ascii="Times New Roman" w:hAnsi="Times New Roman" w:cs="Times New Roman"/>
          <w:sz w:val="28"/>
          <w:szCs w:val="26"/>
          <w:lang w:val="kk-KZ"/>
        </w:rPr>
        <w:t xml:space="preserve">Дұға дәл осылай әрекет ете </w:t>
      </w:r>
      <w:r w:rsidR="00F21F26">
        <w:rPr>
          <w:rFonts w:ascii="Times New Roman" w:hAnsi="Times New Roman" w:cs="Times New Roman"/>
          <w:sz w:val="28"/>
          <w:szCs w:val="26"/>
          <w:lang w:val="kk-KZ"/>
        </w:rPr>
        <w:t>ме? Иса мінажат</w:t>
      </w:r>
      <w:r w:rsidRPr="00F21F26">
        <w:rPr>
          <w:rFonts w:ascii="Times New Roman" w:hAnsi="Times New Roman" w:cs="Times New Roman"/>
          <w:sz w:val="28"/>
          <w:szCs w:val="26"/>
          <w:lang w:val="kk-KZ"/>
        </w:rPr>
        <w:t xml:space="preserve"> еткенде, оның сұраулары</w:t>
      </w:r>
      <w:r w:rsidR="00E079D4" w:rsidRPr="00F21F26">
        <w:rPr>
          <w:rFonts w:ascii="Times New Roman" w:hAnsi="Times New Roman" w:cs="Times New Roman"/>
          <w:sz w:val="28"/>
          <w:szCs w:val="26"/>
          <w:lang w:val="kk-KZ"/>
        </w:rPr>
        <w:t xml:space="preserve"> мен жауаптары бір-бірімен</w:t>
      </w:r>
      <w:r w:rsidR="00F21F26">
        <w:rPr>
          <w:rFonts w:ascii="Times New Roman" w:hAnsi="Times New Roman" w:cs="Times New Roman"/>
          <w:sz w:val="28"/>
          <w:szCs w:val="26"/>
          <w:lang w:val="kk-KZ"/>
        </w:rPr>
        <w:t>,</w:t>
      </w:r>
      <w:r w:rsidRPr="00F21F26">
        <w:rPr>
          <w:rFonts w:ascii="Times New Roman" w:hAnsi="Times New Roman" w:cs="Times New Roman"/>
          <w:sz w:val="28"/>
          <w:szCs w:val="26"/>
          <w:lang w:val="kk-KZ"/>
        </w:rPr>
        <w:t xml:space="preserve"> дәл </w:t>
      </w:r>
      <w:r w:rsidR="009E5537" w:rsidRPr="00F21F26">
        <w:rPr>
          <w:rFonts w:ascii="Times New Roman" w:hAnsi="Times New Roman" w:cs="Times New Roman"/>
          <w:sz w:val="28"/>
          <w:szCs w:val="26"/>
          <w:lang w:val="kk-KZ"/>
        </w:rPr>
        <w:t xml:space="preserve">осы жолмен </w:t>
      </w:r>
      <w:r w:rsidRPr="00F21F26">
        <w:rPr>
          <w:rFonts w:ascii="Times New Roman" w:hAnsi="Times New Roman" w:cs="Times New Roman"/>
          <w:sz w:val="28"/>
          <w:szCs w:val="26"/>
          <w:lang w:val="kk-KZ"/>
        </w:rPr>
        <w:t>әрекет еткен сияқты боп көрінді. Бұл «Өтінішіңізді есік алдында қалдырыңыз, мүмкін болған кезде сізге жауабын қайтарымын!» деген сияқты қарым</w:t>
      </w:r>
      <w:r w:rsidR="00F21F26">
        <w:rPr>
          <w:rFonts w:ascii="Times New Roman" w:hAnsi="Times New Roman" w:cs="Times New Roman"/>
          <w:sz w:val="28"/>
          <w:szCs w:val="26"/>
          <w:lang w:val="kk-KZ"/>
        </w:rPr>
        <w:t>-қатынас емес еді. Иса мінажат</w:t>
      </w:r>
      <w:r w:rsidRPr="00F21F26">
        <w:rPr>
          <w:rFonts w:ascii="Times New Roman" w:hAnsi="Times New Roman" w:cs="Times New Roman"/>
          <w:sz w:val="28"/>
          <w:szCs w:val="26"/>
          <w:lang w:val="kk-KZ"/>
        </w:rPr>
        <w:t xml:space="preserve"> еткенде, керемет нәрселер</w:t>
      </w:r>
      <w:r w:rsidR="00E079D4" w:rsidRPr="00F21F26">
        <w:rPr>
          <w:rFonts w:ascii="Times New Roman" w:hAnsi="Times New Roman" w:cs="Times New Roman"/>
          <w:sz w:val="28"/>
          <w:szCs w:val="26"/>
          <w:lang w:val="kk-KZ"/>
        </w:rPr>
        <w:t xml:space="preserve"> орынд</w:t>
      </w:r>
      <w:r w:rsidR="00055F83" w:rsidRPr="00F21F26">
        <w:rPr>
          <w:rFonts w:ascii="Times New Roman" w:hAnsi="Times New Roman" w:cs="Times New Roman"/>
          <w:sz w:val="28"/>
          <w:szCs w:val="26"/>
          <w:lang w:val="kk-KZ"/>
        </w:rPr>
        <w:t>алды</w:t>
      </w:r>
      <w:r w:rsidRPr="00F21F26">
        <w:rPr>
          <w:rFonts w:ascii="Times New Roman" w:hAnsi="Times New Roman" w:cs="Times New Roman"/>
          <w:sz w:val="28"/>
          <w:szCs w:val="26"/>
          <w:lang w:val="kk-KZ"/>
        </w:rPr>
        <w:t>.</w:t>
      </w:r>
      <w:r w:rsidR="00CF2B34" w:rsidRPr="00F21F26">
        <w:rPr>
          <w:sz w:val="28"/>
          <w:szCs w:val="26"/>
          <w:lang w:val="kk-KZ"/>
        </w:rPr>
        <w:t xml:space="preserve"> </w:t>
      </w:r>
      <w:r w:rsidR="00CF2B34" w:rsidRPr="00F21F26">
        <w:rPr>
          <w:rFonts w:ascii="Times New Roman" w:hAnsi="Times New Roman" w:cs="Times New Roman"/>
          <w:sz w:val="28"/>
          <w:szCs w:val="26"/>
          <w:lang w:val="kk-KZ"/>
        </w:rPr>
        <w:t>Сондықтан Исаның шәкірттері</w:t>
      </w:r>
      <w:r w:rsidR="00F21F26">
        <w:rPr>
          <w:rFonts w:ascii="Times New Roman" w:hAnsi="Times New Roman" w:cs="Times New Roman"/>
          <w:sz w:val="28"/>
          <w:szCs w:val="26"/>
          <w:lang w:val="kk-KZ"/>
        </w:rPr>
        <w:t xml:space="preserve"> Оған: «Ием, бізге мінажат</w:t>
      </w:r>
      <w:r w:rsidR="00CF2B34" w:rsidRPr="00F21F26">
        <w:rPr>
          <w:rFonts w:ascii="Times New Roman" w:hAnsi="Times New Roman" w:cs="Times New Roman"/>
          <w:sz w:val="28"/>
          <w:szCs w:val="26"/>
          <w:lang w:val="kk-KZ"/>
        </w:rPr>
        <w:t xml:space="preserve"> етуді үйрет!» - деп өтінді. (Л</w:t>
      </w:r>
      <w:r w:rsidR="00F21F26">
        <w:rPr>
          <w:rFonts w:ascii="Times New Roman" w:hAnsi="Times New Roman" w:cs="Times New Roman"/>
          <w:sz w:val="28"/>
          <w:szCs w:val="26"/>
          <w:lang w:val="kk-KZ"/>
        </w:rPr>
        <w:t>ұ</w:t>
      </w:r>
      <w:r w:rsidR="00CF2B34" w:rsidRPr="00F21F26">
        <w:rPr>
          <w:rFonts w:ascii="Times New Roman" w:hAnsi="Times New Roman" w:cs="Times New Roman"/>
          <w:sz w:val="28"/>
          <w:szCs w:val="26"/>
          <w:lang w:val="kk-KZ"/>
        </w:rPr>
        <w:t>қ</w:t>
      </w:r>
      <w:r w:rsidR="00F21F26">
        <w:rPr>
          <w:rFonts w:ascii="Times New Roman" w:hAnsi="Times New Roman" w:cs="Times New Roman"/>
          <w:sz w:val="28"/>
          <w:szCs w:val="26"/>
          <w:lang w:val="kk-KZ"/>
        </w:rPr>
        <w:t>а</w:t>
      </w:r>
      <w:r w:rsidR="00CF2B34" w:rsidRPr="00F21F26">
        <w:rPr>
          <w:rFonts w:ascii="Times New Roman" w:hAnsi="Times New Roman" w:cs="Times New Roman"/>
          <w:sz w:val="28"/>
          <w:szCs w:val="26"/>
          <w:lang w:val="kk-KZ"/>
        </w:rPr>
        <w:t xml:space="preserve"> 11:1)</w:t>
      </w:r>
    </w:p>
    <w:p w:rsidR="00374B8C" w:rsidRPr="00F21F26" w:rsidRDefault="00374B8C" w:rsidP="00F21F26">
      <w:pPr>
        <w:spacing w:after="0"/>
        <w:ind w:firstLine="708"/>
        <w:rPr>
          <w:rFonts w:ascii="Times New Roman" w:hAnsi="Times New Roman" w:cs="Times New Roman"/>
          <w:sz w:val="28"/>
          <w:szCs w:val="26"/>
          <w:lang w:val="kk-KZ"/>
        </w:rPr>
      </w:pPr>
      <w:r w:rsidRPr="00F21F26">
        <w:rPr>
          <w:rFonts w:ascii="Times New Roman" w:hAnsi="Times New Roman" w:cs="Times New Roman"/>
          <w:sz w:val="28"/>
          <w:szCs w:val="26"/>
          <w:lang w:val="kk-KZ"/>
        </w:rPr>
        <w:t>Біраз уақыттан кейін шәкірттер</w:t>
      </w:r>
      <w:r w:rsidR="00E079D4" w:rsidRPr="00F21F26">
        <w:rPr>
          <w:rFonts w:ascii="Times New Roman" w:hAnsi="Times New Roman" w:cs="Times New Roman"/>
          <w:sz w:val="28"/>
          <w:szCs w:val="26"/>
          <w:lang w:val="kk-KZ"/>
        </w:rPr>
        <w:t>і</w:t>
      </w:r>
      <w:r w:rsidR="00F21F26">
        <w:rPr>
          <w:rFonts w:ascii="Times New Roman" w:hAnsi="Times New Roman" w:cs="Times New Roman"/>
          <w:sz w:val="28"/>
          <w:szCs w:val="26"/>
          <w:lang w:val="kk-KZ"/>
        </w:rPr>
        <w:t xml:space="preserve"> мінажат</w:t>
      </w:r>
      <w:r w:rsidRPr="00F21F26">
        <w:rPr>
          <w:rFonts w:ascii="Times New Roman" w:hAnsi="Times New Roman" w:cs="Times New Roman"/>
          <w:sz w:val="28"/>
          <w:szCs w:val="26"/>
          <w:lang w:val="kk-KZ"/>
        </w:rPr>
        <w:t xml:space="preserve"> туралы</w:t>
      </w:r>
      <w:r w:rsidR="00E079D4" w:rsidRPr="00F21F26">
        <w:rPr>
          <w:rFonts w:ascii="Times New Roman" w:hAnsi="Times New Roman" w:cs="Times New Roman"/>
          <w:sz w:val="28"/>
          <w:szCs w:val="26"/>
          <w:lang w:val="kk-KZ"/>
        </w:rPr>
        <w:t xml:space="preserve"> шындықты білді</w:t>
      </w:r>
      <w:r w:rsidRPr="00F21F26">
        <w:rPr>
          <w:rFonts w:ascii="Times New Roman" w:hAnsi="Times New Roman" w:cs="Times New Roman"/>
          <w:sz w:val="28"/>
          <w:szCs w:val="26"/>
          <w:lang w:val="kk-KZ"/>
        </w:rPr>
        <w:t>. Олар кез-келген жерде және кез-келген жағдайда: араласу үшін кездескен үйлерде, қауымда, Ізгі Хабар уағыздағаны үшін түрмеге жабылған кезде, ауру</w:t>
      </w:r>
      <w:r w:rsidR="00F21F26">
        <w:rPr>
          <w:rFonts w:ascii="Times New Roman" w:hAnsi="Times New Roman" w:cs="Times New Roman"/>
          <w:sz w:val="28"/>
          <w:szCs w:val="26"/>
          <w:lang w:val="kk-KZ"/>
        </w:rPr>
        <w:t xml:space="preserve"> сырқаттарға ұшыраған кезде мінажат</w:t>
      </w:r>
      <w:r w:rsidRPr="00F21F26">
        <w:rPr>
          <w:rFonts w:ascii="Times New Roman" w:hAnsi="Times New Roman" w:cs="Times New Roman"/>
          <w:sz w:val="28"/>
          <w:szCs w:val="26"/>
          <w:lang w:val="kk-KZ"/>
        </w:rPr>
        <w:t xml:space="preserve"> етті. Олар кез-ке</w:t>
      </w:r>
      <w:r w:rsidR="00F21F26">
        <w:rPr>
          <w:rFonts w:ascii="Times New Roman" w:hAnsi="Times New Roman" w:cs="Times New Roman"/>
          <w:sz w:val="28"/>
          <w:szCs w:val="26"/>
          <w:lang w:val="kk-KZ"/>
        </w:rPr>
        <w:t>лген жағдайда мінажат</w:t>
      </w:r>
      <w:r w:rsidRPr="00F21F26">
        <w:rPr>
          <w:rFonts w:ascii="Times New Roman" w:hAnsi="Times New Roman" w:cs="Times New Roman"/>
          <w:sz w:val="28"/>
          <w:szCs w:val="26"/>
          <w:lang w:val="kk-KZ"/>
        </w:rPr>
        <w:t xml:space="preserve"> етіп, бізге үлгі қалдырды.</w:t>
      </w:r>
    </w:p>
    <w:sectPr w:rsidR="00374B8C" w:rsidRPr="00F21F26" w:rsidSect="00F21F2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90"/>
    <w:rsid w:val="00014119"/>
    <w:rsid w:val="00055F83"/>
    <w:rsid w:val="000A5B7C"/>
    <w:rsid w:val="002533DF"/>
    <w:rsid w:val="00374B8C"/>
    <w:rsid w:val="003C3E92"/>
    <w:rsid w:val="00484737"/>
    <w:rsid w:val="004F39EF"/>
    <w:rsid w:val="00573E30"/>
    <w:rsid w:val="007038E3"/>
    <w:rsid w:val="00755978"/>
    <w:rsid w:val="00800230"/>
    <w:rsid w:val="009E5537"/>
    <w:rsid w:val="009F6E81"/>
    <w:rsid w:val="00A56C9F"/>
    <w:rsid w:val="00C64510"/>
    <w:rsid w:val="00C93967"/>
    <w:rsid w:val="00CF2B34"/>
    <w:rsid w:val="00D63190"/>
    <w:rsid w:val="00E079D4"/>
    <w:rsid w:val="00E42CC1"/>
    <w:rsid w:val="00F21F26"/>
    <w:rsid w:val="00FF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 FM LAURA</dc:creator>
  <cp:lastModifiedBy>Nurlan Radio</cp:lastModifiedBy>
  <cp:revision>4</cp:revision>
  <dcterms:created xsi:type="dcterms:W3CDTF">2020-05-24T05:12:00Z</dcterms:created>
  <dcterms:modified xsi:type="dcterms:W3CDTF">2020-05-26T05:34:00Z</dcterms:modified>
</cp:coreProperties>
</file>