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B0" w:rsidRPr="00BA108F" w:rsidRDefault="00F97EB0" w:rsidP="00F97EB0">
      <w:pPr>
        <w:spacing w:after="0" w:line="240" w:lineRule="auto"/>
        <w:jc w:val="center"/>
        <w:rPr>
          <w:rFonts w:ascii="Times New Roman" w:hAnsi="Times New Roman" w:cs="Times New Roman"/>
          <w:b/>
          <w:sz w:val="26"/>
          <w:szCs w:val="26"/>
          <w:lang w:val="kk-KZ"/>
        </w:rPr>
      </w:pPr>
      <w:bookmarkStart w:id="0" w:name="_GoBack"/>
      <w:r w:rsidRPr="00BA108F">
        <w:rPr>
          <w:rFonts w:ascii="Times New Roman" w:hAnsi="Times New Roman" w:cs="Times New Roman"/>
          <w:b/>
          <w:sz w:val="26"/>
          <w:szCs w:val="26"/>
          <w:lang w:val="kk-KZ"/>
        </w:rPr>
        <w:t>Бағышталу.</w:t>
      </w:r>
    </w:p>
    <w:p w:rsidR="00F97EB0" w:rsidRPr="00BA108F" w:rsidRDefault="00F97EB0" w:rsidP="00F97EB0">
      <w:pPr>
        <w:spacing w:after="0" w:line="240" w:lineRule="auto"/>
        <w:jc w:val="center"/>
        <w:rPr>
          <w:rFonts w:ascii="Times New Roman" w:hAnsi="Times New Roman" w:cs="Times New Roman"/>
          <w:sz w:val="26"/>
          <w:szCs w:val="26"/>
          <w:lang w:val="kk-KZ"/>
        </w:rPr>
      </w:pPr>
      <w:r w:rsidRPr="00BA108F">
        <w:rPr>
          <w:rFonts w:ascii="Times New Roman" w:hAnsi="Times New Roman" w:cs="Times New Roman"/>
          <w:sz w:val="26"/>
          <w:szCs w:val="26"/>
          <w:lang w:val="kk-KZ"/>
        </w:rPr>
        <w:t>Уильям Борден</w:t>
      </w:r>
    </w:p>
    <w:p w:rsidR="00F97EB0" w:rsidRPr="00BA108F" w:rsidRDefault="00F97EB0" w:rsidP="00F97EB0">
      <w:pPr>
        <w:spacing w:after="0" w:line="240" w:lineRule="auto"/>
        <w:jc w:val="center"/>
        <w:rPr>
          <w:rFonts w:ascii="Times New Roman" w:hAnsi="Times New Roman" w:cs="Times New Roman"/>
          <w:sz w:val="26"/>
          <w:szCs w:val="26"/>
          <w:lang w:val="kk-KZ"/>
        </w:rPr>
      </w:pPr>
    </w:p>
    <w:p w:rsidR="00F97EB0" w:rsidRPr="00BA108F" w:rsidRDefault="00F97EB0" w:rsidP="00F97EB0">
      <w:pPr>
        <w:spacing w:after="0" w:line="240" w:lineRule="auto"/>
        <w:jc w:val="center"/>
        <w:rPr>
          <w:rFonts w:ascii="Times New Roman" w:hAnsi="Times New Roman" w:cs="Times New Roman"/>
          <w:i/>
          <w:sz w:val="26"/>
          <w:szCs w:val="26"/>
          <w:lang w:val="kk-KZ"/>
        </w:rPr>
      </w:pPr>
      <w:r w:rsidRPr="00BA108F">
        <w:rPr>
          <w:rFonts w:ascii="Times New Roman" w:hAnsi="Times New Roman" w:cs="Times New Roman"/>
          <w:i/>
          <w:sz w:val="26"/>
          <w:szCs w:val="26"/>
          <w:lang w:val="kk-KZ"/>
        </w:rPr>
        <w:t xml:space="preserve">«Себебі Мәсіх — менің өмірім, ал өлім мен үшін ұтыспен тең». </w:t>
      </w:r>
    </w:p>
    <w:p w:rsidR="00F97EB0" w:rsidRPr="00BA108F" w:rsidRDefault="00F97EB0" w:rsidP="00F97EB0">
      <w:pPr>
        <w:spacing w:after="0" w:line="240" w:lineRule="auto"/>
        <w:jc w:val="center"/>
        <w:rPr>
          <w:rFonts w:ascii="Times New Roman" w:hAnsi="Times New Roman" w:cs="Times New Roman"/>
          <w:i/>
          <w:sz w:val="26"/>
          <w:szCs w:val="26"/>
          <w:lang w:val="kk-KZ"/>
        </w:rPr>
      </w:pPr>
      <w:r w:rsidRPr="00BA108F">
        <w:rPr>
          <w:rFonts w:ascii="Times New Roman" w:hAnsi="Times New Roman" w:cs="Times New Roman"/>
          <w:i/>
          <w:sz w:val="26"/>
          <w:szCs w:val="26"/>
          <w:lang w:val="kk-KZ"/>
        </w:rPr>
        <w:t>(Філіп. 1:21)</w:t>
      </w:r>
    </w:p>
    <w:p w:rsidR="00F97EB0" w:rsidRPr="00BA108F" w:rsidRDefault="00F97EB0" w:rsidP="00F97EB0">
      <w:pPr>
        <w:spacing w:after="0" w:line="240" w:lineRule="auto"/>
        <w:rPr>
          <w:rFonts w:ascii="Times New Roman" w:hAnsi="Times New Roman" w:cs="Times New Roman"/>
          <w:sz w:val="26"/>
          <w:szCs w:val="26"/>
          <w:lang w:val="kk-KZ"/>
        </w:rPr>
      </w:pPr>
    </w:p>
    <w:p w:rsidR="00F97EB0" w:rsidRPr="00BA108F" w:rsidRDefault="00F97EB0" w:rsidP="00F97EB0">
      <w:pPr>
        <w:spacing w:after="0" w:line="240" w:lineRule="auto"/>
        <w:ind w:firstLine="708"/>
        <w:rPr>
          <w:rFonts w:ascii="Times New Roman" w:hAnsi="Times New Roman" w:cs="Times New Roman"/>
          <w:sz w:val="26"/>
          <w:szCs w:val="26"/>
          <w:lang w:val="kk-KZ"/>
        </w:rPr>
      </w:pPr>
      <w:r w:rsidRPr="00BA108F">
        <w:rPr>
          <w:rFonts w:ascii="Times New Roman" w:hAnsi="Times New Roman" w:cs="Times New Roman"/>
          <w:sz w:val="26"/>
          <w:szCs w:val="26"/>
          <w:lang w:val="kk-KZ"/>
        </w:rPr>
        <w:t>1913 жылдың көктемінде АҚШ-тың Әділет басқармасында екі сағаттың ішінде, қолмен жазылған екі бірдей мұрагерлік бекітілді. Біреуі өте ірі қаржы магнаты болған Дж. Пьерпонт Морган болды, ал екіншісі Принтор семинариясының жиырма бесінші жылғы түлегі болған Уильям Борден болды.</w:t>
      </w:r>
    </w:p>
    <w:p w:rsidR="00472E3E" w:rsidRPr="00BA108F" w:rsidRDefault="00F97EB0" w:rsidP="00F97EB0">
      <w:pPr>
        <w:spacing w:after="0" w:line="240" w:lineRule="auto"/>
        <w:ind w:firstLine="708"/>
        <w:rPr>
          <w:rFonts w:ascii="Times New Roman" w:hAnsi="Times New Roman" w:cs="Times New Roman"/>
          <w:sz w:val="26"/>
          <w:szCs w:val="26"/>
          <w:lang w:val="kk-KZ"/>
        </w:rPr>
      </w:pPr>
      <w:r w:rsidRPr="00BA108F">
        <w:rPr>
          <w:rFonts w:ascii="Times New Roman" w:hAnsi="Times New Roman" w:cs="Times New Roman"/>
          <w:sz w:val="26"/>
          <w:szCs w:val="26"/>
          <w:lang w:val="kk-KZ"/>
        </w:rPr>
        <w:t>Соның алдында бірнеше апта бұ</w:t>
      </w:r>
      <w:r w:rsidR="004559E1" w:rsidRPr="00BA108F">
        <w:rPr>
          <w:rFonts w:ascii="Times New Roman" w:hAnsi="Times New Roman" w:cs="Times New Roman"/>
          <w:sz w:val="26"/>
          <w:szCs w:val="26"/>
          <w:lang w:val="kk-KZ"/>
        </w:rPr>
        <w:t>рын Борден қолына қалам-сап алған кезде, кеме Мысырдың жағасына ақырындап жақындай түскен сәт еді, өйткені ол Құдайдың сүйіспеншілігін мұсылмандармен бөлісуге үміттенді, сондықтан аяқ астынан бірдеңе болып қалатын</w:t>
      </w:r>
      <w:r w:rsidR="00472E3E" w:rsidRPr="00BA108F">
        <w:rPr>
          <w:rFonts w:ascii="Times New Roman" w:hAnsi="Times New Roman" w:cs="Times New Roman"/>
          <w:sz w:val="26"/>
          <w:szCs w:val="26"/>
          <w:lang w:val="kk-KZ"/>
        </w:rPr>
        <w:t xml:space="preserve"> жағдайда осы мұрагерлік</w:t>
      </w:r>
      <w:r w:rsidR="004559E1" w:rsidRPr="00BA108F">
        <w:rPr>
          <w:rFonts w:ascii="Times New Roman" w:hAnsi="Times New Roman" w:cs="Times New Roman"/>
          <w:sz w:val="26"/>
          <w:szCs w:val="26"/>
          <w:lang w:val="kk-KZ"/>
        </w:rPr>
        <w:t xml:space="preserve"> пен куәлікті жазып қалдырды.</w:t>
      </w:r>
    </w:p>
    <w:p w:rsidR="00825C45" w:rsidRPr="00BA108F" w:rsidRDefault="00886639" w:rsidP="00F97EB0">
      <w:pPr>
        <w:spacing w:after="0" w:line="240" w:lineRule="auto"/>
        <w:ind w:firstLine="708"/>
        <w:rPr>
          <w:rFonts w:ascii="Times New Roman" w:hAnsi="Times New Roman" w:cs="Times New Roman"/>
          <w:sz w:val="26"/>
          <w:szCs w:val="26"/>
          <w:lang w:val="kk-KZ"/>
        </w:rPr>
      </w:pPr>
      <w:r w:rsidRPr="00BA108F">
        <w:rPr>
          <w:rFonts w:ascii="Times New Roman" w:hAnsi="Times New Roman" w:cs="Times New Roman"/>
          <w:sz w:val="26"/>
          <w:szCs w:val="26"/>
          <w:lang w:val="kk-KZ"/>
        </w:rPr>
        <w:t xml:space="preserve">Бұл екеуіде өте дәулетті адамдар болатын, екеуіде Иса Мәсіхке сенді. Борден өте үлкен отбасылық мұраға ие болды, ал Морган әлемдегі ең үлкен қаржыландыру банкін ашқан болатын. </w:t>
      </w:r>
      <w:r w:rsidR="008B5110" w:rsidRPr="00BA108F">
        <w:rPr>
          <w:rFonts w:ascii="Times New Roman" w:hAnsi="Times New Roman" w:cs="Times New Roman"/>
          <w:sz w:val="26"/>
          <w:szCs w:val="26"/>
          <w:lang w:val="kk-KZ"/>
        </w:rPr>
        <w:t>Олардың мұрагерліктері бекітілгеннен кейін, Морган жетпіс бес жасқа келіп қайтыс болғаннан соң</w:t>
      </w:r>
      <w:r w:rsidR="00825C45" w:rsidRPr="00BA108F">
        <w:rPr>
          <w:rFonts w:ascii="Times New Roman" w:hAnsi="Times New Roman" w:cs="Times New Roman"/>
          <w:sz w:val="26"/>
          <w:szCs w:val="26"/>
          <w:lang w:val="kk-KZ"/>
        </w:rPr>
        <w:t xml:space="preserve"> белгілі болғаны</w:t>
      </w:r>
      <w:r w:rsidR="008B5110" w:rsidRPr="00BA108F">
        <w:rPr>
          <w:rFonts w:ascii="Times New Roman" w:hAnsi="Times New Roman" w:cs="Times New Roman"/>
          <w:sz w:val="26"/>
          <w:szCs w:val="26"/>
          <w:lang w:val="kk-KZ"/>
        </w:rPr>
        <w:t xml:space="preserve">, Борден </w:t>
      </w:r>
      <w:r w:rsidR="00825C45" w:rsidRPr="00BA108F">
        <w:rPr>
          <w:rFonts w:ascii="Times New Roman" w:hAnsi="Times New Roman" w:cs="Times New Roman"/>
          <w:sz w:val="26"/>
          <w:szCs w:val="26"/>
          <w:lang w:val="kk-KZ"/>
        </w:rPr>
        <w:t xml:space="preserve">мәсіхшілік елшілік қызметке арнап қалдырған мұрасынан </w:t>
      </w:r>
      <w:r w:rsidR="00BD5BA7" w:rsidRPr="00BA108F">
        <w:rPr>
          <w:rFonts w:ascii="Times New Roman" w:hAnsi="Times New Roman" w:cs="Times New Roman"/>
          <w:sz w:val="26"/>
          <w:szCs w:val="26"/>
          <w:lang w:val="kk-KZ"/>
        </w:rPr>
        <w:t xml:space="preserve">гөрі, </w:t>
      </w:r>
      <w:r w:rsidR="00825C45" w:rsidRPr="00BA108F">
        <w:rPr>
          <w:rFonts w:ascii="Times New Roman" w:hAnsi="Times New Roman" w:cs="Times New Roman"/>
          <w:sz w:val="26"/>
          <w:szCs w:val="26"/>
          <w:lang w:val="kk-KZ"/>
        </w:rPr>
        <w:t xml:space="preserve">оныкі </w:t>
      </w:r>
      <w:r w:rsidR="00BD5BA7" w:rsidRPr="00BA108F">
        <w:rPr>
          <w:rFonts w:ascii="Times New Roman" w:hAnsi="Times New Roman" w:cs="Times New Roman"/>
          <w:sz w:val="26"/>
          <w:szCs w:val="26"/>
          <w:lang w:val="kk-KZ"/>
        </w:rPr>
        <w:t>екі есе аз</w:t>
      </w:r>
      <w:r w:rsidR="00825C45" w:rsidRPr="00BA108F">
        <w:rPr>
          <w:rFonts w:ascii="Times New Roman" w:hAnsi="Times New Roman" w:cs="Times New Roman"/>
          <w:sz w:val="26"/>
          <w:szCs w:val="26"/>
          <w:lang w:val="kk-KZ"/>
        </w:rPr>
        <w:t xml:space="preserve"> екен, алайда Борден оның өмірінің үштен бірін ғана сүрген.</w:t>
      </w:r>
    </w:p>
    <w:p w:rsidR="003B1775" w:rsidRPr="00BA108F" w:rsidRDefault="00A863AB" w:rsidP="00F97EB0">
      <w:pPr>
        <w:spacing w:after="0" w:line="240" w:lineRule="auto"/>
        <w:ind w:firstLine="708"/>
        <w:rPr>
          <w:rFonts w:ascii="Times New Roman" w:hAnsi="Times New Roman" w:cs="Times New Roman"/>
          <w:sz w:val="26"/>
          <w:szCs w:val="26"/>
          <w:lang w:val="kk-KZ"/>
        </w:rPr>
      </w:pPr>
      <w:r w:rsidRPr="00BA108F">
        <w:rPr>
          <w:rFonts w:ascii="Times New Roman" w:hAnsi="Times New Roman" w:cs="Times New Roman"/>
          <w:sz w:val="26"/>
          <w:szCs w:val="26"/>
          <w:lang w:val="kk-KZ"/>
        </w:rPr>
        <w:t>Уильям Бордендікі жәй қаражылай жағдайға қарағанда әлдеқайда көбірек</w:t>
      </w:r>
      <w:r w:rsidR="00BD5BA7" w:rsidRPr="00BA108F">
        <w:rPr>
          <w:rFonts w:ascii="Times New Roman" w:hAnsi="Times New Roman" w:cs="Times New Roman"/>
          <w:sz w:val="26"/>
          <w:szCs w:val="26"/>
          <w:lang w:val="kk-KZ"/>
        </w:rPr>
        <w:t>. Оны танығандар,</w:t>
      </w:r>
      <w:r w:rsidRPr="00BA108F">
        <w:rPr>
          <w:rFonts w:ascii="Times New Roman" w:hAnsi="Times New Roman" w:cs="Times New Roman"/>
          <w:sz w:val="26"/>
          <w:szCs w:val="26"/>
          <w:lang w:val="kk-KZ"/>
        </w:rPr>
        <w:t xml:space="preserve"> Борденнің қаржыла</w:t>
      </w:r>
      <w:r w:rsidR="00BD5BA7" w:rsidRPr="00BA108F">
        <w:rPr>
          <w:rFonts w:ascii="Times New Roman" w:hAnsi="Times New Roman" w:cs="Times New Roman"/>
          <w:sz w:val="26"/>
          <w:szCs w:val="26"/>
          <w:lang w:val="kk-KZ"/>
        </w:rPr>
        <w:t>й бергені аса маңызды емес деп санады</w:t>
      </w:r>
      <w:r w:rsidRPr="00BA108F">
        <w:rPr>
          <w:rFonts w:ascii="Times New Roman" w:hAnsi="Times New Roman" w:cs="Times New Roman"/>
          <w:sz w:val="26"/>
          <w:szCs w:val="26"/>
          <w:lang w:val="kk-KZ"/>
        </w:rPr>
        <w:t>. Оларды таңқалдырғаны, қысқа өмірінде шын жүрегімен жанындағыларға қамқор болып, әрі Иса Мәсіхке деген шартсыз бағышталуы болды.</w:t>
      </w:r>
      <w:r w:rsidR="00BD5BA7" w:rsidRPr="00BA108F">
        <w:rPr>
          <w:rFonts w:ascii="Times New Roman" w:hAnsi="Times New Roman" w:cs="Times New Roman"/>
          <w:sz w:val="26"/>
          <w:szCs w:val="26"/>
          <w:lang w:val="kk-KZ"/>
        </w:rPr>
        <w:t xml:space="preserve"> Бай отбасында дүниеге келген</w:t>
      </w:r>
      <w:r w:rsidRPr="00BA108F">
        <w:rPr>
          <w:rFonts w:ascii="Times New Roman" w:hAnsi="Times New Roman" w:cs="Times New Roman"/>
          <w:sz w:val="26"/>
          <w:szCs w:val="26"/>
          <w:lang w:val="kk-KZ"/>
        </w:rPr>
        <w:t xml:space="preserve"> Борден</w:t>
      </w:r>
      <w:r w:rsidR="00BD5BA7" w:rsidRPr="00BA108F">
        <w:rPr>
          <w:rFonts w:ascii="Times New Roman" w:hAnsi="Times New Roman" w:cs="Times New Roman"/>
          <w:sz w:val="26"/>
          <w:szCs w:val="26"/>
          <w:lang w:val="kk-KZ"/>
        </w:rPr>
        <w:t>,</w:t>
      </w:r>
      <w:r w:rsidRPr="00BA108F">
        <w:rPr>
          <w:rFonts w:ascii="Times New Roman" w:hAnsi="Times New Roman" w:cs="Times New Roman"/>
          <w:sz w:val="26"/>
          <w:szCs w:val="26"/>
          <w:lang w:val="kk-KZ"/>
        </w:rPr>
        <w:t xml:space="preserve"> </w:t>
      </w:r>
      <w:r w:rsidR="003B1775" w:rsidRPr="00BA108F">
        <w:rPr>
          <w:rFonts w:ascii="Times New Roman" w:hAnsi="Times New Roman" w:cs="Times New Roman"/>
          <w:sz w:val="26"/>
          <w:szCs w:val="26"/>
          <w:lang w:val="kk-KZ"/>
        </w:rPr>
        <w:t>рахат-ләззат өмір сүре алар еді, бірақта оның орнына ол елші болуға шешім қабылдады, ол жерде өмір сүру жағдайы өте ауыр, қызмет ету қиын</w:t>
      </w:r>
      <w:r w:rsidR="00BD5BA7" w:rsidRPr="00BA108F">
        <w:rPr>
          <w:rFonts w:ascii="Times New Roman" w:hAnsi="Times New Roman" w:cs="Times New Roman"/>
          <w:sz w:val="26"/>
          <w:szCs w:val="26"/>
          <w:lang w:val="kk-KZ"/>
        </w:rPr>
        <w:t>ға соқты</w:t>
      </w:r>
      <w:r w:rsidR="003B1775" w:rsidRPr="00BA108F">
        <w:rPr>
          <w:rFonts w:ascii="Times New Roman" w:hAnsi="Times New Roman" w:cs="Times New Roman"/>
          <w:sz w:val="26"/>
          <w:szCs w:val="26"/>
          <w:lang w:val="kk-KZ"/>
        </w:rPr>
        <w:t xml:space="preserve">. </w:t>
      </w:r>
    </w:p>
    <w:p w:rsidR="003B1775" w:rsidRPr="00BA108F" w:rsidRDefault="003B1775" w:rsidP="00F97EB0">
      <w:pPr>
        <w:spacing w:after="0" w:line="240" w:lineRule="auto"/>
        <w:ind w:firstLine="708"/>
        <w:rPr>
          <w:rFonts w:ascii="Times New Roman" w:hAnsi="Times New Roman" w:cs="Times New Roman"/>
          <w:sz w:val="26"/>
          <w:szCs w:val="26"/>
          <w:lang w:val="kk-KZ"/>
        </w:rPr>
      </w:pPr>
      <w:r w:rsidRPr="00BA108F">
        <w:rPr>
          <w:rFonts w:ascii="Times New Roman" w:hAnsi="Times New Roman" w:cs="Times New Roman"/>
          <w:sz w:val="26"/>
          <w:szCs w:val="26"/>
          <w:lang w:val="kk-KZ"/>
        </w:rPr>
        <w:t>Борден жасөспірім шағында Мәсіхке келді. Ол ешқашан өзіне ақша жұмсаған емес. Шын айтса, қамқоршы болып жүрген жас жігіт, өте бай екенін білген адамдар соған таңқалатын. Борден ешқашан өзінің байлығын өзінікі деп санамаған. Ол көлік сатып алудан бас тартты, себебі «сондайға ылайықты емеспін» түсінді. Каир қаласында тұрса да, Уильям бұқа жегіген арбамен жүрді, жергілікті тұрғындардың пәтірін жалдап тұрды.</w:t>
      </w:r>
    </w:p>
    <w:p w:rsidR="004C6873" w:rsidRPr="00BA108F" w:rsidRDefault="00871323" w:rsidP="00F97EB0">
      <w:pPr>
        <w:spacing w:after="0" w:line="240" w:lineRule="auto"/>
        <w:ind w:firstLine="708"/>
        <w:rPr>
          <w:rFonts w:ascii="Times New Roman" w:hAnsi="Times New Roman" w:cs="Times New Roman"/>
          <w:sz w:val="26"/>
          <w:szCs w:val="26"/>
          <w:lang w:val="kk-KZ"/>
        </w:rPr>
      </w:pPr>
      <w:r w:rsidRPr="00BA108F">
        <w:rPr>
          <w:rFonts w:ascii="Times New Roman" w:hAnsi="Times New Roman" w:cs="Times New Roman"/>
          <w:sz w:val="26"/>
          <w:szCs w:val="26"/>
          <w:lang w:val="kk-KZ"/>
        </w:rPr>
        <w:t>Семинарияда оқып жүрген кезінде, ол маскүнемдерге Ізгі Хабар айту мақсатында сол ауданға арнап миссия ашты. Жиырма үш жасында Чикагодағ</w:t>
      </w:r>
      <w:r w:rsidR="00BD5BA7" w:rsidRPr="00BA108F">
        <w:rPr>
          <w:rFonts w:ascii="Times New Roman" w:hAnsi="Times New Roman" w:cs="Times New Roman"/>
          <w:sz w:val="26"/>
          <w:szCs w:val="26"/>
          <w:lang w:val="kk-KZ"/>
        </w:rPr>
        <w:t>ы Муди Киелі кітаптық институты</w:t>
      </w:r>
      <w:r w:rsidRPr="00BA108F">
        <w:rPr>
          <w:rFonts w:ascii="Times New Roman" w:hAnsi="Times New Roman" w:cs="Times New Roman"/>
          <w:sz w:val="26"/>
          <w:szCs w:val="26"/>
          <w:lang w:val="kk-KZ"/>
        </w:rPr>
        <w:t xml:space="preserve"> бағыттайтын стратегиясын анықтап</w:t>
      </w:r>
      <w:r w:rsidR="00BD5BA7" w:rsidRPr="00BA108F">
        <w:rPr>
          <w:rFonts w:ascii="Times New Roman" w:hAnsi="Times New Roman" w:cs="Times New Roman"/>
          <w:sz w:val="26"/>
          <w:szCs w:val="26"/>
          <w:lang w:val="kk-KZ"/>
        </w:rPr>
        <w:t xml:space="preserve"> беру үшін,</w:t>
      </w:r>
      <w:r w:rsidRPr="00BA108F">
        <w:rPr>
          <w:rFonts w:ascii="Times New Roman" w:hAnsi="Times New Roman" w:cs="Times New Roman"/>
          <w:sz w:val="26"/>
          <w:szCs w:val="26"/>
          <w:lang w:val="kk-KZ"/>
        </w:rPr>
        <w:t xml:space="preserve"> үлкен жұмыс жазды. Мысырдағы миссиясын орындап жүріп қайтыс болған кезде, барлық әлемдегі газеттер жас жігіттің, жас қыршын кеткен өлімі жайында жарыса жазды. Көпшілігі, </w:t>
      </w:r>
      <w:r w:rsidR="005F0C98" w:rsidRPr="00BA108F">
        <w:rPr>
          <w:rFonts w:ascii="Times New Roman" w:hAnsi="Times New Roman" w:cs="Times New Roman"/>
          <w:sz w:val="26"/>
          <w:szCs w:val="26"/>
          <w:lang w:val="kk-KZ"/>
        </w:rPr>
        <w:t>«</w:t>
      </w:r>
      <w:r w:rsidR="004C6873" w:rsidRPr="00BA108F">
        <w:rPr>
          <w:rFonts w:ascii="Times New Roman" w:hAnsi="Times New Roman" w:cs="Times New Roman"/>
          <w:sz w:val="26"/>
          <w:szCs w:val="26"/>
          <w:lang w:val="kk-KZ"/>
        </w:rPr>
        <w:t>қандай болшағы бар адамнан айырылып қалдық. Ойлаңыздаршы, ол өз өмірінде үлкен жетістіктерге жетер еді!</w:t>
      </w:r>
      <w:r w:rsidRPr="00BA108F">
        <w:rPr>
          <w:rFonts w:ascii="Times New Roman" w:hAnsi="Times New Roman" w:cs="Times New Roman"/>
          <w:sz w:val="26"/>
          <w:szCs w:val="26"/>
          <w:lang w:val="kk-KZ"/>
        </w:rPr>
        <w:t>»</w:t>
      </w:r>
      <w:r w:rsidR="004C6873" w:rsidRPr="00BA108F">
        <w:rPr>
          <w:rFonts w:ascii="Times New Roman" w:hAnsi="Times New Roman" w:cs="Times New Roman"/>
          <w:sz w:val="26"/>
          <w:szCs w:val="26"/>
          <w:lang w:val="kk-KZ"/>
        </w:rPr>
        <w:t xml:space="preserve">, деп жазды. </w:t>
      </w:r>
    </w:p>
    <w:p w:rsidR="004C6873" w:rsidRPr="00BA108F" w:rsidRDefault="004C6873" w:rsidP="00F97EB0">
      <w:pPr>
        <w:spacing w:after="0" w:line="240" w:lineRule="auto"/>
        <w:ind w:firstLine="708"/>
        <w:rPr>
          <w:rFonts w:ascii="Times New Roman" w:hAnsi="Times New Roman" w:cs="Times New Roman"/>
          <w:sz w:val="26"/>
          <w:szCs w:val="26"/>
          <w:lang w:val="kk-KZ"/>
        </w:rPr>
      </w:pPr>
      <w:r w:rsidRPr="00BA108F">
        <w:rPr>
          <w:rFonts w:ascii="Times New Roman" w:hAnsi="Times New Roman" w:cs="Times New Roman"/>
          <w:sz w:val="26"/>
          <w:szCs w:val="26"/>
          <w:lang w:val="kk-KZ"/>
        </w:rPr>
        <w:t>Оның жақын достары да; «Жаратушы Ие, неге Сен оны алып кеттің, елшілерге өте қажет еді, онсызда оларға материалды көмек беретіндер аз емес пе еді?», деп сұрақтар қойды. Адамша көз-қараспен қарайтын болсақ, оның өлімімен келісу, әрі түсіну өте қиын болды.</w:t>
      </w:r>
    </w:p>
    <w:p w:rsidR="00203CE8" w:rsidRPr="00BA108F" w:rsidRDefault="004C6873" w:rsidP="00F97EB0">
      <w:pPr>
        <w:spacing w:after="0" w:line="240" w:lineRule="auto"/>
        <w:ind w:firstLine="708"/>
        <w:rPr>
          <w:rFonts w:ascii="Times New Roman" w:hAnsi="Times New Roman" w:cs="Times New Roman"/>
          <w:sz w:val="26"/>
          <w:szCs w:val="26"/>
          <w:lang w:val="kk-KZ"/>
        </w:rPr>
      </w:pPr>
      <w:r w:rsidRPr="00BA108F">
        <w:rPr>
          <w:rFonts w:ascii="Times New Roman" w:hAnsi="Times New Roman" w:cs="Times New Roman"/>
          <w:sz w:val="26"/>
          <w:szCs w:val="26"/>
          <w:lang w:val="kk-KZ"/>
        </w:rPr>
        <w:t>Сондықтан біздің де жүрегіміз, зар жылап; «Тәңірім, неге? Не үшін солай болды?», дейміз. Джим Рипсам өмірлері ерте үзілген адамдар жайлы кітап жазған кезде, ол былай сұрақ</w:t>
      </w:r>
      <w:r w:rsidR="00203CE8" w:rsidRPr="00BA108F">
        <w:rPr>
          <w:rFonts w:ascii="Times New Roman" w:hAnsi="Times New Roman" w:cs="Times New Roman"/>
          <w:sz w:val="26"/>
          <w:szCs w:val="26"/>
          <w:lang w:val="kk-KZ"/>
        </w:rPr>
        <w:t>тар</w:t>
      </w:r>
      <w:r w:rsidRPr="00BA108F">
        <w:rPr>
          <w:rFonts w:ascii="Times New Roman" w:hAnsi="Times New Roman" w:cs="Times New Roman"/>
          <w:sz w:val="26"/>
          <w:szCs w:val="26"/>
          <w:lang w:val="kk-KZ"/>
        </w:rPr>
        <w:t xml:space="preserve"> қойды; «Тәңіріміз кім жағында?», «Шын мәнінде, дұрыстап қарайтын болсақ, Пол Литтлдің көлік апатынан қайтыс болғаны </w:t>
      </w:r>
      <w:r w:rsidR="00203CE8" w:rsidRPr="00BA108F">
        <w:rPr>
          <w:rFonts w:ascii="Times New Roman" w:hAnsi="Times New Roman" w:cs="Times New Roman"/>
          <w:sz w:val="26"/>
          <w:szCs w:val="26"/>
          <w:lang w:val="kk-KZ"/>
        </w:rPr>
        <w:t>дұрыс шешім болмады. Ал Чет Биттерманның Колумбиядағы ланкездердің қолынан қаза болғаны немесе Джон Спирстің Філіпіндегі өлімі ше?</w:t>
      </w:r>
      <w:r w:rsidRPr="00BA108F">
        <w:rPr>
          <w:rFonts w:ascii="Times New Roman" w:hAnsi="Times New Roman" w:cs="Times New Roman"/>
          <w:sz w:val="26"/>
          <w:szCs w:val="26"/>
          <w:lang w:val="kk-KZ"/>
        </w:rPr>
        <w:t>»</w:t>
      </w:r>
      <w:r w:rsidR="00203CE8" w:rsidRPr="00BA108F">
        <w:rPr>
          <w:rFonts w:ascii="Times New Roman" w:hAnsi="Times New Roman" w:cs="Times New Roman"/>
          <w:sz w:val="26"/>
          <w:szCs w:val="26"/>
          <w:lang w:val="kk-KZ"/>
        </w:rPr>
        <w:t>, деп жазды.</w:t>
      </w:r>
    </w:p>
    <w:p w:rsidR="00203CE8" w:rsidRPr="00BA108F" w:rsidRDefault="00203CE8" w:rsidP="00F97EB0">
      <w:pPr>
        <w:spacing w:after="0" w:line="240" w:lineRule="auto"/>
        <w:ind w:firstLine="708"/>
        <w:rPr>
          <w:rFonts w:ascii="Times New Roman" w:hAnsi="Times New Roman" w:cs="Times New Roman"/>
          <w:sz w:val="26"/>
          <w:szCs w:val="26"/>
          <w:lang w:val="kk-KZ"/>
        </w:rPr>
      </w:pPr>
      <w:r w:rsidRPr="00BA108F">
        <w:rPr>
          <w:rFonts w:ascii="Times New Roman" w:hAnsi="Times New Roman" w:cs="Times New Roman"/>
          <w:sz w:val="26"/>
          <w:szCs w:val="26"/>
          <w:lang w:val="kk-KZ"/>
        </w:rPr>
        <w:lastRenderedPageBreak/>
        <w:t>Содан соң Джим де былай жазды; «Жоғарыдағы Құдайлық билікті санамызда дұрыс електен өткізбейтін болсақ, бізге әрқашан солай көрінеді. Оның қалаған нәрсесін, жасауға құқы бар (тіпті елшілердің өлімі болса да), Ол Өз жолын Өзі дәріптей алады, бәрінің нәтижесі Оған ғана мәлім», деді.</w:t>
      </w:r>
    </w:p>
    <w:p w:rsidR="00C30165" w:rsidRPr="00BA108F" w:rsidRDefault="003905B1" w:rsidP="00F97EB0">
      <w:pPr>
        <w:spacing w:after="0" w:line="240" w:lineRule="auto"/>
        <w:ind w:firstLine="708"/>
        <w:rPr>
          <w:rFonts w:ascii="Times New Roman" w:hAnsi="Times New Roman" w:cs="Times New Roman"/>
          <w:sz w:val="26"/>
          <w:szCs w:val="26"/>
          <w:lang w:val="kk-KZ"/>
        </w:rPr>
      </w:pPr>
      <w:r w:rsidRPr="00BA108F">
        <w:rPr>
          <w:rFonts w:ascii="Times New Roman" w:hAnsi="Times New Roman" w:cs="Times New Roman"/>
          <w:sz w:val="26"/>
          <w:szCs w:val="26"/>
          <w:lang w:val="kk-KZ"/>
        </w:rPr>
        <w:t xml:space="preserve">Уильям Борден </w:t>
      </w:r>
      <w:r w:rsidR="00C30165" w:rsidRPr="00BA108F">
        <w:rPr>
          <w:rFonts w:ascii="Times New Roman" w:hAnsi="Times New Roman" w:cs="Times New Roman"/>
          <w:sz w:val="26"/>
          <w:szCs w:val="26"/>
          <w:lang w:val="kk-KZ"/>
        </w:rPr>
        <w:t xml:space="preserve">Джиммен толықтай келісер еді, ол Елші Пауылмен де келісер еді, ол; «...батылдыққа кенеліп тірі жүремін бе, не өлемін бе, әрдайым болғандай, қазір де өз бойымда Иса Мәсіхтің дәріптелетініне үміт артып, соған нық сенемін. Себебі Мәсіх — менің өмірім, ал өлім мен үшін ұтыспен тең» (Філіп. 1:20,21). </w:t>
      </w:r>
    </w:p>
    <w:p w:rsidR="00C30165" w:rsidRPr="00BA108F" w:rsidRDefault="005E4EF3" w:rsidP="00F97EB0">
      <w:pPr>
        <w:spacing w:after="0" w:line="240" w:lineRule="auto"/>
        <w:ind w:firstLine="708"/>
        <w:rPr>
          <w:rFonts w:ascii="Times New Roman" w:hAnsi="Times New Roman" w:cs="Times New Roman"/>
          <w:sz w:val="26"/>
          <w:szCs w:val="26"/>
          <w:lang w:val="kk-KZ"/>
        </w:rPr>
      </w:pPr>
      <w:r w:rsidRPr="00BA108F">
        <w:rPr>
          <w:rFonts w:ascii="Times New Roman" w:hAnsi="Times New Roman" w:cs="Times New Roman"/>
          <w:sz w:val="26"/>
          <w:szCs w:val="26"/>
          <w:lang w:val="kk-KZ"/>
        </w:rPr>
        <w:t>Борден өз өмірінде мынадай ұранды ұста</w:t>
      </w:r>
      <w:r w:rsidR="00717F2C" w:rsidRPr="00BA108F">
        <w:rPr>
          <w:rFonts w:ascii="Times New Roman" w:hAnsi="Times New Roman" w:cs="Times New Roman"/>
          <w:sz w:val="26"/>
          <w:szCs w:val="26"/>
          <w:lang w:val="kk-KZ"/>
        </w:rPr>
        <w:t>н</w:t>
      </w:r>
      <w:r w:rsidRPr="00BA108F">
        <w:rPr>
          <w:rFonts w:ascii="Times New Roman" w:hAnsi="Times New Roman" w:cs="Times New Roman"/>
          <w:sz w:val="26"/>
          <w:szCs w:val="26"/>
          <w:lang w:val="kk-KZ"/>
        </w:rPr>
        <w:t>ды; «Ешқандай сылта</w:t>
      </w:r>
      <w:r w:rsidR="00223AD1" w:rsidRPr="00BA108F">
        <w:rPr>
          <w:rFonts w:ascii="Times New Roman" w:hAnsi="Times New Roman" w:cs="Times New Roman"/>
          <w:sz w:val="26"/>
          <w:szCs w:val="26"/>
          <w:lang w:val="kk-KZ"/>
        </w:rPr>
        <w:t>улар жоқ</w:t>
      </w:r>
      <w:r w:rsidRPr="00BA108F">
        <w:rPr>
          <w:rFonts w:ascii="Times New Roman" w:hAnsi="Times New Roman" w:cs="Times New Roman"/>
          <w:sz w:val="26"/>
          <w:szCs w:val="26"/>
          <w:lang w:val="kk-KZ"/>
        </w:rPr>
        <w:t xml:space="preserve">, ешқашан артқа жол жоқ, </w:t>
      </w:r>
      <w:r w:rsidR="00223AD1" w:rsidRPr="00BA108F">
        <w:rPr>
          <w:rFonts w:ascii="Times New Roman" w:hAnsi="Times New Roman" w:cs="Times New Roman"/>
          <w:sz w:val="26"/>
          <w:szCs w:val="26"/>
          <w:lang w:val="kk-KZ"/>
        </w:rPr>
        <w:t>ешқашан өкінбеймін</w:t>
      </w:r>
      <w:r w:rsidRPr="00BA108F">
        <w:rPr>
          <w:rFonts w:ascii="Times New Roman" w:hAnsi="Times New Roman" w:cs="Times New Roman"/>
          <w:sz w:val="26"/>
          <w:szCs w:val="26"/>
          <w:lang w:val="kk-KZ"/>
        </w:rPr>
        <w:t>»</w:t>
      </w:r>
      <w:r w:rsidR="00223AD1" w:rsidRPr="00BA108F">
        <w:rPr>
          <w:rFonts w:ascii="Times New Roman" w:hAnsi="Times New Roman" w:cs="Times New Roman"/>
          <w:sz w:val="26"/>
          <w:szCs w:val="26"/>
          <w:lang w:val="kk-KZ"/>
        </w:rPr>
        <w:t>. Вестминстердегі сенімнің нышанында былай делінген, өмірдің негіз</w:t>
      </w:r>
      <w:r w:rsidR="00717F2C" w:rsidRPr="00BA108F">
        <w:rPr>
          <w:rFonts w:ascii="Times New Roman" w:hAnsi="Times New Roman" w:cs="Times New Roman"/>
          <w:sz w:val="26"/>
          <w:szCs w:val="26"/>
          <w:lang w:val="kk-KZ"/>
        </w:rPr>
        <w:t>г</w:t>
      </w:r>
      <w:r w:rsidR="00223AD1" w:rsidRPr="00BA108F">
        <w:rPr>
          <w:rFonts w:ascii="Times New Roman" w:hAnsi="Times New Roman" w:cs="Times New Roman"/>
          <w:sz w:val="26"/>
          <w:szCs w:val="26"/>
          <w:lang w:val="kk-KZ"/>
        </w:rPr>
        <w:t xml:space="preserve">і мағынасы Иемізді мадақтап өту. Уильям Борден тура солай жасады. Ол, қанша өмір сүру маңызды емес, қалай сүрген маңызды екенін көрсетті. Осылар жайында ойланып көріңіздер.    </w:t>
      </w:r>
    </w:p>
    <w:p w:rsidR="004C6873" w:rsidRPr="00BA108F" w:rsidRDefault="00203CE8" w:rsidP="00F97EB0">
      <w:pPr>
        <w:spacing w:after="0" w:line="240" w:lineRule="auto"/>
        <w:ind w:firstLine="708"/>
        <w:rPr>
          <w:rFonts w:ascii="Times New Roman" w:hAnsi="Times New Roman" w:cs="Times New Roman"/>
          <w:sz w:val="26"/>
          <w:szCs w:val="26"/>
          <w:lang w:val="kk-KZ"/>
        </w:rPr>
      </w:pPr>
      <w:r w:rsidRPr="00BA108F">
        <w:rPr>
          <w:rFonts w:ascii="Times New Roman" w:hAnsi="Times New Roman" w:cs="Times New Roman"/>
          <w:sz w:val="26"/>
          <w:szCs w:val="26"/>
          <w:lang w:val="kk-KZ"/>
        </w:rPr>
        <w:t xml:space="preserve"> </w:t>
      </w:r>
    </w:p>
    <w:p w:rsidR="00886639" w:rsidRPr="00BA108F" w:rsidRDefault="00871323" w:rsidP="00F97EB0">
      <w:pPr>
        <w:spacing w:after="0" w:line="240" w:lineRule="auto"/>
        <w:ind w:firstLine="708"/>
        <w:rPr>
          <w:rFonts w:ascii="Times New Roman" w:hAnsi="Times New Roman" w:cs="Times New Roman"/>
          <w:sz w:val="26"/>
          <w:szCs w:val="26"/>
          <w:lang w:val="kk-KZ"/>
        </w:rPr>
      </w:pPr>
      <w:r w:rsidRPr="00BA108F">
        <w:rPr>
          <w:rFonts w:ascii="Times New Roman" w:hAnsi="Times New Roman" w:cs="Times New Roman"/>
          <w:sz w:val="26"/>
          <w:szCs w:val="26"/>
          <w:lang w:val="kk-KZ"/>
        </w:rPr>
        <w:t xml:space="preserve">   </w:t>
      </w:r>
      <w:r w:rsidR="003B1775" w:rsidRPr="00BA108F">
        <w:rPr>
          <w:rFonts w:ascii="Times New Roman" w:hAnsi="Times New Roman" w:cs="Times New Roman"/>
          <w:sz w:val="26"/>
          <w:szCs w:val="26"/>
          <w:lang w:val="kk-KZ"/>
        </w:rPr>
        <w:t xml:space="preserve">       </w:t>
      </w:r>
      <w:r w:rsidR="00A863AB" w:rsidRPr="00BA108F">
        <w:rPr>
          <w:rFonts w:ascii="Times New Roman" w:hAnsi="Times New Roman" w:cs="Times New Roman"/>
          <w:sz w:val="26"/>
          <w:szCs w:val="26"/>
          <w:lang w:val="kk-KZ"/>
        </w:rPr>
        <w:t xml:space="preserve">  </w:t>
      </w:r>
      <w:r w:rsidR="00825C45" w:rsidRPr="00BA108F">
        <w:rPr>
          <w:rFonts w:ascii="Times New Roman" w:hAnsi="Times New Roman" w:cs="Times New Roman"/>
          <w:sz w:val="26"/>
          <w:szCs w:val="26"/>
          <w:lang w:val="kk-KZ"/>
        </w:rPr>
        <w:t xml:space="preserve"> </w:t>
      </w:r>
    </w:p>
    <w:p w:rsidR="00F97EB0" w:rsidRPr="00BA108F" w:rsidRDefault="004559E1" w:rsidP="00F97EB0">
      <w:pPr>
        <w:spacing w:after="0" w:line="240" w:lineRule="auto"/>
        <w:ind w:firstLine="708"/>
        <w:rPr>
          <w:rFonts w:ascii="Times New Roman" w:hAnsi="Times New Roman" w:cs="Times New Roman"/>
          <w:sz w:val="26"/>
          <w:szCs w:val="26"/>
          <w:lang w:val="kk-KZ"/>
        </w:rPr>
      </w:pPr>
      <w:r w:rsidRPr="00BA108F">
        <w:rPr>
          <w:rFonts w:ascii="Times New Roman" w:hAnsi="Times New Roman" w:cs="Times New Roman"/>
          <w:sz w:val="26"/>
          <w:szCs w:val="26"/>
          <w:lang w:val="kk-KZ"/>
        </w:rPr>
        <w:t xml:space="preserve">  </w:t>
      </w:r>
      <w:r w:rsidR="00F97EB0" w:rsidRPr="00BA108F">
        <w:rPr>
          <w:rFonts w:ascii="Times New Roman" w:hAnsi="Times New Roman" w:cs="Times New Roman"/>
          <w:sz w:val="26"/>
          <w:szCs w:val="26"/>
          <w:lang w:val="kk-KZ"/>
        </w:rPr>
        <w:t xml:space="preserve">  </w:t>
      </w:r>
    </w:p>
    <w:p w:rsidR="00F97EB0" w:rsidRPr="00BA108F" w:rsidRDefault="00F97EB0" w:rsidP="00F97EB0">
      <w:pPr>
        <w:spacing w:after="0" w:line="240" w:lineRule="auto"/>
        <w:ind w:firstLine="708"/>
        <w:rPr>
          <w:rFonts w:ascii="Times New Roman" w:hAnsi="Times New Roman" w:cs="Times New Roman"/>
          <w:sz w:val="26"/>
          <w:szCs w:val="26"/>
          <w:lang w:val="kk-KZ"/>
        </w:rPr>
      </w:pPr>
      <w:r w:rsidRPr="00BA108F">
        <w:rPr>
          <w:rFonts w:ascii="Times New Roman" w:hAnsi="Times New Roman" w:cs="Times New Roman"/>
          <w:sz w:val="26"/>
          <w:szCs w:val="26"/>
          <w:lang w:val="kk-KZ"/>
        </w:rPr>
        <w:t xml:space="preserve">      </w:t>
      </w:r>
    </w:p>
    <w:bookmarkEnd w:id="0"/>
    <w:p w:rsidR="002110BE" w:rsidRPr="00BA108F" w:rsidRDefault="00BA108F">
      <w:pPr>
        <w:rPr>
          <w:sz w:val="26"/>
          <w:szCs w:val="26"/>
          <w:lang w:val="kk-KZ"/>
        </w:rPr>
      </w:pPr>
    </w:p>
    <w:sectPr w:rsidR="002110BE" w:rsidRPr="00BA108F" w:rsidSect="00886639">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EB0"/>
    <w:rsid w:val="00203CE8"/>
    <w:rsid w:val="00223AD1"/>
    <w:rsid w:val="00236E41"/>
    <w:rsid w:val="002C4EDF"/>
    <w:rsid w:val="003905B1"/>
    <w:rsid w:val="003B1775"/>
    <w:rsid w:val="00445641"/>
    <w:rsid w:val="004559E1"/>
    <w:rsid w:val="00472E3E"/>
    <w:rsid w:val="004C6873"/>
    <w:rsid w:val="005E4EF3"/>
    <w:rsid w:val="005F0C98"/>
    <w:rsid w:val="00717F2C"/>
    <w:rsid w:val="00825C45"/>
    <w:rsid w:val="00871323"/>
    <w:rsid w:val="00886639"/>
    <w:rsid w:val="008B5110"/>
    <w:rsid w:val="00A863AB"/>
    <w:rsid w:val="00BA108F"/>
    <w:rsid w:val="00BD5BA7"/>
    <w:rsid w:val="00C30165"/>
    <w:rsid w:val="00E5720D"/>
    <w:rsid w:val="00F9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E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E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617</Words>
  <Characters>3519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13</cp:revision>
  <cp:lastPrinted>2020-02-27T05:47:00Z</cp:lastPrinted>
  <dcterms:created xsi:type="dcterms:W3CDTF">2020-02-17T03:06:00Z</dcterms:created>
  <dcterms:modified xsi:type="dcterms:W3CDTF">2020-02-27T05:47:00Z</dcterms:modified>
</cp:coreProperties>
</file>