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0C" w:rsidRDefault="00A53B0C" w:rsidP="00A53B0C">
      <w:pPr>
        <w:spacing w:before="100" w:beforeAutospacing="1" w:after="100" w:afterAutospacing="1" w:line="240" w:lineRule="auto"/>
        <w:jc w:val="right"/>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007</w:t>
      </w:r>
    </w:p>
    <w:p w:rsidR="00A53B0C" w:rsidRDefault="00A53B0C" w:rsidP="00A53B0C">
      <w:pPr>
        <w:spacing w:before="100" w:beforeAutospacing="1" w:after="100" w:afterAutospacing="1" w:line="240" w:lineRule="auto"/>
        <w:rPr>
          <w:rFonts w:ascii="Times New Roman" w:eastAsia="Times New Roman" w:hAnsi="Times New Roman" w:cs="Times New Roman"/>
          <w:b/>
          <w:sz w:val="26"/>
          <w:szCs w:val="26"/>
          <w:u w:val="single"/>
          <w:lang w:val="kk-KZ" w:eastAsia="ru-RU"/>
        </w:rPr>
      </w:pPr>
      <w:r w:rsidRPr="004C4C52">
        <w:rPr>
          <w:rFonts w:ascii="Times New Roman" w:eastAsia="Times New Roman" w:hAnsi="Times New Roman" w:cs="Times New Roman"/>
          <w:b/>
          <w:sz w:val="26"/>
          <w:szCs w:val="26"/>
          <w:u w:val="single"/>
          <w:lang w:val="kk-KZ" w:eastAsia="ru-RU"/>
        </w:rPr>
        <w:t>Жеңілістен кейін, ары қарай қалай өмір сүру керек.</w:t>
      </w:r>
    </w:p>
    <w:p w:rsidR="00A53B0C" w:rsidRPr="00585FF3" w:rsidRDefault="00A53B0C" w:rsidP="00A53B0C">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Баяндаушы; Дарлин Сейл</w:t>
      </w:r>
    </w:p>
    <w:p w:rsidR="00A53B0C" w:rsidRDefault="00A53B0C" w:rsidP="00A53B0C">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Топтама; Жігерлендіретін сөздер.</w:t>
      </w:r>
    </w:p>
    <w:p w:rsidR="00A53B0C" w:rsidRDefault="00A53B0C" w:rsidP="00A53B0C">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Менің Дик Джонсон деген капеллан досым, әлемге әйгілі скрипкашы Ицхак Перлманның оқиғасы жайлы айтып берді, оның концерті болып жатқан кезде, скрипкасының сымы үзіліп кеткен екен. Дәлізде тұрғандарға «тарыс» деп тапаншадан атылғандай дауыс шығыпты. Содан соң, бірден тын-тыныш болып қалды. Бірақ кішкенеден соң, Перлман музыканттарға қарап, жалғастыра беріңдер деген белгі берді. Капеллан Джонсон айтуынша;  </w:t>
      </w:r>
    </w:p>
    <w:p w:rsidR="00A53B0C" w:rsidRDefault="00A53B0C" w:rsidP="00A53B0C">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Перлман қайта өзіне келіп, ары қарай кереметтей жігермен, бар күшін салып, тап-таза ойнап шықты, бұны тыңдап отырғандар бұрын-соңды естімеген сияқты болды. Ол модулияция жасап, бәрін өзгертіп, осы музыканың композициясын санасында бірден өзгерте алды; ... Ақыры соңында, тура солай болды,... оның жетістігіне бәрі ду қол шапалақпен қарсы алды. Перлман күліп тұрып, смычогін көтеріп, көрермендерді тыныштандыру үшін, былай деді; «Білесіз бе, кейде өнерпаздың міндеті; сізде қанша музыка қалған болса, солармен не істей аласың». </w:t>
      </w:r>
    </w:p>
    <w:p w:rsidR="00A53B0C" w:rsidRDefault="00A53B0C" w:rsidP="00A53B0C">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Скрипкада төрт сым болғандықтан, егер бір сымы үзіліп кетсе, онда 25 пайыз осы инструменттің музыка шығару мүмкіндігі азаяды. Ары қарай жүре беру үшін, музыканың барлық бөлігін өзгертуге тура келеді. Бұл біздің өмірімізге ұқсайды, солай емес пе? Кейде сіз өміріңіздің ең маңызды бөлігін жоғалтып аласыз. Ол сіздің денсаулығыңыз, жұбайыңыз, мүмкін, көп жылдан бері істеп жүрген жұмыс, яғни өмірге қаражат табу мүмкіндігіңізді жоғалтып алсаңыз. Сізде ары қарай жүре алмаймын деген сезім болады. Барлық музыка сіздің өміріңізден кетіп қалды. </w:t>
      </w:r>
    </w:p>
    <w:p w:rsidR="00A53B0C" w:rsidRDefault="00A53B0C" w:rsidP="00A53B0C">
      <w:pPr>
        <w:spacing w:before="100" w:beforeAutospacing="1" w:after="100" w:afterAutospacing="1"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 xml:space="preserve">Ал енді өзімізде не қалғанына назарымызды аударайық. Сізде қалған нәрсемен, қанша музыка ойлап таба аласыз? Аббақұқ пайғамбар былай жазған; </w:t>
      </w:r>
    </w:p>
    <w:p w:rsidR="00A53B0C" w:rsidRDefault="00A53B0C" w:rsidP="00A53B0C">
      <w:pPr>
        <w:spacing w:after="0"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w:t>
      </w:r>
      <w:r w:rsidRPr="00595B24">
        <w:rPr>
          <w:rFonts w:ascii="Times New Roman" w:eastAsia="Times New Roman" w:hAnsi="Times New Roman" w:cs="Times New Roman"/>
          <w:sz w:val="26"/>
          <w:szCs w:val="26"/>
          <w:lang w:val="kk-KZ" w:eastAsia="ru-RU"/>
        </w:rPr>
        <w:t>Інжір ағаштары гүлдемесе де,</w:t>
      </w:r>
    </w:p>
    <w:p w:rsidR="00A53B0C" w:rsidRDefault="00A53B0C" w:rsidP="00A53B0C">
      <w:pPr>
        <w:spacing w:after="0" w:line="240" w:lineRule="auto"/>
        <w:rPr>
          <w:rFonts w:ascii="Times New Roman" w:eastAsia="Times New Roman" w:hAnsi="Times New Roman" w:cs="Times New Roman"/>
          <w:sz w:val="26"/>
          <w:szCs w:val="26"/>
          <w:lang w:val="kk-KZ" w:eastAsia="ru-RU"/>
        </w:rPr>
      </w:pPr>
      <w:r w:rsidRPr="00595B24">
        <w:rPr>
          <w:rFonts w:ascii="Times New Roman" w:eastAsia="Times New Roman" w:hAnsi="Times New Roman" w:cs="Times New Roman"/>
          <w:sz w:val="26"/>
          <w:szCs w:val="26"/>
          <w:lang w:val="kk-KZ" w:eastAsia="ru-RU"/>
        </w:rPr>
        <w:t>Бақтарда жүзім шоқтары піспесе де,</w:t>
      </w:r>
      <w:r>
        <w:rPr>
          <w:rFonts w:ascii="Times New Roman" w:eastAsia="Times New Roman" w:hAnsi="Times New Roman" w:cs="Times New Roman"/>
          <w:sz w:val="26"/>
          <w:szCs w:val="26"/>
          <w:lang w:val="kk-KZ" w:eastAsia="ru-RU"/>
        </w:rPr>
        <w:t>...</w:t>
      </w:r>
    </w:p>
    <w:p w:rsidR="00A53B0C" w:rsidRDefault="00A53B0C" w:rsidP="00A53B0C">
      <w:pPr>
        <w:spacing w:after="0" w:line="240" w:lineRule="auto"/>
        <w:rPr>
          <w:rFonts w:ascii="Times New Roman" w:eastAsia="Times New Roman" w:hAnsi="Times New Roman" w:cs="Times New Roman"/>
          <w:sz w:val="26"/>
          <w:szCs w:val="26"/>
          <w:lang w:val="kk-KZ" w:eastAsia="ru-RU"/>
        </w:rPr>
      </w:pPr>
      <w:r w:rsidRPr="00595B24">
        <w:rPr>
          <w:rFonts w:ascii="Times New Roman" w:eastAsia="Times New Roman" w:hAnsi="Times New Roman" w:cs="Times New Roman"/>
          <w:sz w:val="26"/>
          <w:szCs w:val="26"/>
          <w:lang w:val="kk-KZ" w:eastAsia="ru-RU"/>
        </w:rPr>
        <w:t>Егістіктерден астық жиналмаса да,</w:t>
      </w:r>
      <w:r>
        <w:rPr>
          <w:rFonts w:ascii="Times New Roman" w:eastAsia="Times New Roman" w:hAnsi="Times New Roman" w:cs="Times New Roman"/>
          <w:sz w:val="26"/>
          <w:szCs w:val="26"/>
          <w:lang w:val="kk-KZ" w:eastAsia="ru-RU"/>
        </w:rPr>
        <w:t>...</w:t>
      </w:r>
    </w:p>
    <w:p w:rsidR="00A53B0C" w:rsidRDefault="00A53B0C" w:rsidP="00A53B0C">
      <w:pPr>
        <w:spacing w:after="0" w:line="240" w:lineRule="auto"/>
        <w:rPr>
          <w:rFonts w:ascii="Times New Roman" w:eastAsia="Times New Roman" w:hAnsi="Times New Roman" w:cs="Times New Roman"/>
          <w:sz w:val="26"/>
          <w:szCs w:val="26"/>
          <w:lang w:val="kk-KZ" w:eastAsia="ru-RU"/>
        </w:rPr>
      </w:pPr>
      <w:r w:rsidRPr="00595B24">
        <w:rPr>
          <w:rFonts w:ascii="Times New Roman" w:eastAsia="Times New Roman" w:hAnsi="Times New Roman" w:cs="Times New Roman"/>
          <w:sz w:val="26"/>
          <w:szCs w:val="26"/>
          <w:lang w:val="kk-KZ" w:eastAsia="ru-RU"/>
        </w:rPr>
        <w:t>Мен бәрібір Жаратқанға шаттанамын,</w:t>
      </w:r>
    </w:p>
    <w:p w:rsidR="00A53B0C" w:rsidRDefault="00A53B0C" w:rsidP="00A53B0C">
      <w:pPr>
        <w:spacing w:after="0" w:line="240" w:lineRule="auto"/>
        <w:rPr>
          <w:rFonts w:ascii="Times New Roman" w:eastAsia="Times New Roman" w:hAnsi="Times New Roman" w:cs="Times New Roman"/>
          <w:sz w:val="26"/>
          <w:szCs w:val="26"/>
          <w:lang w:val="kk-KZ" w:eastAsia="ru-RU"/>
        </w:rPr>
      </w:pPr>
      <w:r w:rsidRPr="00595B24">
        <w:rPr>
          <w:rFonts w:ascii="Times New Roman" w:eastAsia="Times New Roman" w:hAnsi="Times New Roman" w:cs="Times New Roman"/>
          <w:sz w:val="26"/>
          <w:szCs w:val="26"/>
          <w:lang w:val="kk-KZ" w:eastAsia="ru-RU"/>
        </w:rPr>
        <w:t>Құтқарушы Құдайыма қуанамын.</w:t>
      </w:r>
      <w:r>
        <w:rPr>
          <w:rFonts w:ascii="Times New Roman" w:eastAsia="Times New Roman" w:hAnsi="Times New Roman" w:cs="Times New Roman"/>
          <w:sz w:val="26"/>
          <w:szCs w:val="26"/>
          <w:lang w:val="kk-KZ" w:eastAsia="ru-RU"/>
        </w:rPr>
        <w:t xml:space="preserve">» (Абақұқ 3:17-18) </w:t>
      </w:r>
    </w:p>
    <w:p w:rsidR="00A53B0C" w:rsidRDefault="00A53B0C" w:rsidP="00A53B0C">
      <w:pPr>
        <w:spacing w:after="0" w:line="240" w:lineRule="auto"/>
        <w:rPr>
          <w:rFonts w:ascii="Times New Roman" w:eastAsia="Times New Roman" w:hAnsi="Times New Roman" w:cs="Times New Roman"/>
          <w:sz w:val="26"/>
          <w:szCs w:val="26"/>
          <w:lang w:val="kk-KZ" w:eastAsia="ru-RU"/>
        </w:rPr>
      </w:pPr>
    </w:p>
    <w:p w:rsidR="00A53B0C" w:rsidRDefault="00A53B0C" w:rsidP="00A53B0C">
      <w:pPr>
        <w:spacing w:after="0" w:line="240" w:lineRule="auto"/>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Егер Абақұқ осылай жасай алса, онда бізде жасай аламыз!</w:t>
      </w:r>
    </w:p>
    <w:p w:rsidR="002110BE" w:rsidRPr="00A53B0C" w:rsidRDefault="00A53B0C">
      <w:pPr>
        <w:rPr>
          <w:lang w:val="kk-KZ"/>
        </w:rPr>
      </w:pPr>
      <w:bookmarkStart w:id="0" w:name="_GoBack"/>
      <w:bookmarkEnd w:id="0"/>
    </w:p>
    <w:sectPr w:rsidR="002110BE" w:rsidRPr="00A53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0C"/>
    <w:rsid w:val="00236E41"/>
    <w:rsid w:val="002C4EDF"/>
    <w:rsid w:val="00445641"/>
    <w:rsid w:val="00A53B0C"/>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Compan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2020-05-11T01:43:00Z</dcterms:created>
  <dcterms:modified xsi:type="dcterms:W3CDTF">2020-05-11T01:45:00Z</dcterms:modified>
</cp:coreProperties>
</file>